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6296" w:rsidRPr="00E200D8" w:rsidRDefault="00D70154" w:rsidP="00E200D8">
      <w:pPr>
        <w:jc w:val="center"/>
        <w:rPr>
          <w:b/>
          <w:bCs/>
          <w:color w:val="E36C0A" w:themeColor="accent6" w:themeShade="BF"/>
          <w:sz w:val="44"/>
          <w:szCs w:val="44"/>
        </w:rPr>
      </w:pPr>
      <w:bookmarkStart w:id="0" w:name="_GoBack"/>
      <w:bookmarkEnd w:id="0"/>
      <w:r w:rsidRPr="009A4179">
        <w:rPr>
          <w:b/>
          <w:bCs/>
          <w:color w:val="E36C0A" w:themeColor="accent6" w:themeShade="BF"/>
          <w:sz w:val="44"/>
          <w:szCs w:val="44"/>
        </w:rPr>
        <w:t>Syllabus re-devenir juif</w:t>
      </w:r>
      <w:r w:rsidR="00B75D94">
        <w:rPr>
          <w:b/>
          <w:bCs/>
          <w:color w:val="E36C0A" w:themeColor="accent6" w:themeShade="BF"/>
          <w:sz w:val="44"/>
          <w:szCs w:val="44"/>
        </w:rPr>
        <w:t xml:space="preserve"> 2</w:t>
      </w:r>
    </w:p>
    <w:p w:rsidR="007946CD" w:rsidRDefault="00374791" w:rsidP="008823A4">
      <w:pPr>
        <w:pStyle w:val="Titre1"/>
        <w:jc w:val="center"/>
        <w:rPr>
          <w:b/>
          <w:bCs/>
          <w:color w:val="943634" w:themeColor="accent2" w:themeShade="BF"/>
          <w:sz w:val="36"/>
          <w:szCs w:val="36"/>
        </w:rPr>
      </w:pPr>
      <w:r w:rsidRPr="00374791">
        <w:rPr>
          <w:b/>
          <w:bCs/>
          <w:color w:val="943634" w:themeColor="accent2" w:themeShade="BF"/>
          <w:sz w:val="36"/>
          <w:szCs w:val="36"/>
        </w:rPr>
        <w:t>Thème 1</w:t>
      </w:r>
      <w:r w:rsidR="006E2A89">
        <w:rPr>
          <w:b/>
          <w:bCs/>
          <w:color w:val="943634" w:themeColor="accent2" w:themeShade="BF"/>
          <w:sz w:val="36"/>
          <w:szCs w:val="36"/>
        </w:rPr>
        <w:t>7</w:t>
      </w:r>
      <w:r w:rsidRPr="00374791">
        <w:rPr>
          <w:b/>
          <w:bCs/>
          <w:color w:val="943634" w:themeColor="accent2" w:themeShade="BF"/>
          <w:sz w:val="36"/>
          <w:szCs w:val="36"/>
        </w:rPr>
        <w:t xml:space="preserve"> : </w:t>
      </w:r>
      <w:r w:rsidR="00F03CD8" w:rsidRPr="00F03CD8">
        <w:rPr>
          <w:b/>
          <w:bCs/>
          <w:color w:val="943634" w:themeColor="accent2" w:themeShade="BF"/>
          <w:sz w:val="36"/>
          <w:szCs w:val="36"/>
        </w:rPr>
        <w:t>Roch Hashana, Yom Kippour et la Teshouva</w:t>
      </w:r>
    </w:p>
    <w:p w:rsidR="00F1359F" w:rsidRDefault="00F1359F" w:rsidP="00F1359F"/>
    <w:p w:rsidR="00F1359F" w:rsidRDefault="00F1359F" w:rsidP="00F1359F">
      <w:r w:rsidRPr="00F03CD8">
        <w:t>On ne se jette pas dans l’année juive à corps perdu. On commence par tremper doucement ses pieds dans les eaux du mois de Eloul, on se réunit le matin pour des seliHot, on étudie, on regarde les photos de l’année passée, ou son agenda, on reprend contact avec nos proches et on vérifie que les relations sont en ordre, qu’on ne garde rien sur le cœur. Alors seulement nous sommes en condition pour célébrer l’anniversaire de la création du monde, l’anniversaire de la création de l’homme. Cette célébration s’accompagne d’un questionnement moral, qui nous concerne à titre personnel au même titre qu’il concerne l’ensemble de l’humanité. Avons-nous été à la hauteur au cours de l’année écoulée</w:t>
      </w:r>
      <w:r>
        <w:t xml:space="preserve"> </w:t>
      </w:r>
      <w:r w:rsidRPr="00F03CD8">
        <w:t>? Avons-nous le désir de vivre différemment l’année qui s’annonce</w:t>
      </w:r>
      <w:r>
        <w:t xml:space="preserve"> </w:t>
      </w:r>
      <w:r w:rsidRPr="00F03CD8">
        <w:t>? Ainsi, nous considérons que Dieu nous juge lors de ces journées redoutables, qu’il prend la mesure de nos réussite</w:t>
      </w:r>
      <w:r>
        <w:t>s</w:t>
      </w:r>
      <w:r w:rsidRPr="00F03CD8">
        <w:t xml:space="preserve"> et de nos échecs, qu’il examine si le monde a suffisamment de ressources pour garder une chance qu’il devienne meilleur. Dieu renouvellera-t-il le « bail » de sa Création</w:t>
      </w:r>
      <w:r>
        <w:t xml:space="preserve"> </w:t>
      </w:r>
      <w:r w:rsidRPr="00F03CD8">
        <w:t>? Rosh Hashana, comme Yom Kipour, sont donc des moments très sérieux. Mais d’un autre côté, quel plaisir que de rentrer dans cette nouvelle année de nos vies avec une conscience accrue, une meilleure compréhension, et une liberté renouvelée d’accéder à une vie qui nous ressemble. Les fêtes de Tishri sont donc ce merveilleux mélange de solennité et de joie, que nous avons plaisir à retrouver tous les ans. Que savez-vous donc de ces fêtes qui approchent</w:t>
      </w:r>
      <w:r>
        <w:t xml:space="preserve"> </w:t>
      </w:r>
      <w:r w:rsidRPr="00F03CD8">
        <w:t>? Faites-donc le point avec ces 20 petites questions, dont j’espère qu’elles sauront vous inspire</w:t>
      </w:r>
      <w:r>
        <w:t>r !</w:t>
      </w:r>
    </w:p>
    <w:p w:rsidR="00374791" w:rsidRPr="008823A4" w:rsidRDefault="00D23FBA" w:rsidP="008823A4">
      <w:pPr>
        <w:pStyle w:val="Titre2"/>
        <w:rPr>
          <w:b/>
          <w:bCs/>
          <w:color w:val="943634" w:themeColor="accent2" w:themeShade="BF"/>
          <w:sz w:val="36"/>
          <w:szCs w:val="36"/>
        </w:rPr>
      </w:pPr>
      <w:r>
        <w:rPr>
          <w:b/>
          <w:bCs/>
          <w:color w:val="943634" w:themeColor="accent2" w:themeShade="BF"/>
          <w:sz w:val="36"/>
          <w:szCs w:val="36"/>
        </w:rPr>
        <w:t>Préparation</w:t>
      </w:r>
    </w:p>
    <w:p w:rsidR="008D50E4" w:rsidRDefault="00374791" w:rsidP="009A7BB2">
      <w:pPr>
        <w:pStyle w:val="Titre3"/>
      </w:pPr>
      <w:r>
        <w:t xml:space="preserve">Ce que vous savez de </w:t>
      </w:r>
      <w:r w:rsidR="00F03CD8">
        <w:t>Roch Hashana, Yom Kippour et la Teshouva</w:t>
      </w:r>
      <w:r>
        <w:t> :</w:t>
      </w:r>
    </w:p>
    <w:p w:rsidR="009A7BB2" w:rsidRDefault="00F1359F">
      <w:r>
        <w:rPr>
          <w:noProof/>
          <w:lang w:eastAsia="fr-FR"/>
        </w:rPr>
        <mc:AlternateContent>
          <mc:Choice Requires="wps">
            <w:drawing>
              <wp:anchor distT="0" distB="0" distL="114300" distR="114300" simplePos="0" relativeHeight="251651584" behindDoc="0" locked="0" layoutInCell="1" allowOverlap="1" wp14:anchorId="7C356ABA" wp14:editId="284C57E2">
                <wp:simplePos x="0" y="0"/>
                <wp:positionH relativeFrom="margin">
                  <wp:align>left</wp:align>
                </wp:positionH>
                <wp:positionV relativeFrom="paragraph">
                  <wp:posOffset>197485</wp:posOffset>
                </wp:positionV>
                <wp:extent cx="5991225" cy="318135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5991225" cy="3181350"/>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F03CD8"/>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r>
                              <w:t>O</w:t>
                            </w: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r>
                              <w:t>J7</w:t>
                            </w: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r>
                              <w:t>H</w:t>
                            </w: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r>
                              <w:t>t</w:t>
                            </w: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356ABA" id="Rectangle 7" o:spid="_x0000_s1026" style="position:absolute;margin-left:0;margin-top:15.55pt;width:471.75pt;height:250.5pt;z-index:25165158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" fillcolor="white [3201]" strokecolor="#f79646 [3209]" strokeweight="2pt">
                <v:textbox>
                  <w:txbxContent>
                    <w:p w:rsidR="00DB3AE7" w:rsidRDefault="00DB3AE7" w:rsidP="00F03CD8"/>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r>
                        <w:t>O</w:t>
                      </w: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r>
                        <w:t>J7</w:t>
                      </w: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r>
                        <w:t>H</w:t>
                      </w: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r>
                        <w:t>t</w:t>
                      </w: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p w:rsidR="00DB3AE7" w:rsidRDefault="00DB3AE7" w:rsidP="00374791">
                      <w:pPr>
                        <w:jc w:val="center"/>
                      </w:pPr>
                    </w:p>
                  </w:txbxContent>
                </v:textbox>
                <w10:wrap anchorx="margin"/>
              </v:rect>
            </w:pict>
          </mc:Fallback>
        </mc:AlternateContent>
      </w:r>
      <w:r w:rsidR="008D50E4">
        <w:br w:type="page"/>
      </w:r>
    </w:p>
    <w:p w:rsidR="00374791" w:rsidRDefault="004C6FF8" w:rsidP="009A7BB2">
      <w:pPr>
        <w:pStyle w:val="Titre3"/>
      </w:pPr>
      <w:r>
        <w:lastRenderedPageBreak/>
        <w:t xml:space="preserve">20 </w:t>
      </w:r>
      <w:r w:rsidR="008D50E4">
        <w:t xml:space="preserve">questions concernant </w:t>
      </w:r>
      <w:r>
        <w:t>Roch Hashana, Yom Kippour et la Teshouva</w:t>
      </w:r>
      <w:r w:rsidR="008D50E4">
        <w:t> :</w:t>
      </w:r>
    </w:p>
    <w:p w:rsidR="008D50E4" w:rsidRDefault="008D50E4" w:rsidP="008D50E4">
      <w:pPr>
        <w:spacing w:after="0" w:line="240" w:lineRule="auto"/>
      </w:pPr>
    </w:p>
    <w:p w:rsidR="004C6FF8" w:rsidRDefault="004C6FF8" w:rsidP="00E94A0D">
      <w:pPr>
        <w:pStyle w:val="Paragraphedeliste"/>
        <w:numPr>
          <w:ilvl w:val="0"/>
          <w:numId w:val="12"/>
        </w:numPr>
        <w:spacing w:after="0" w:line="240" w:lineRule="auto"/>
      </w:pPr>
      <w:r>
        <w:t>Qu’appelle-t-on les « ימים נוראים »</w:t>
      </w:r>
      <w:r w:rsidR="009A68A3">
        <w:t xml:space="preserve"> </w:t>
      </w:r>
      <w:r>
        <w:t>? Que signifie ce mot</w:t>
      </w:r>
      <w:r w:rsidR="009A68A3">
        <w:t xml:space="preserve"> </w:t>
      </w:r>
      <w:r>
        <w:t>?</w:t>
      </w:r>
    </w:p>
    <w:p w:rsidR="004C6FF8" w:rsidRDefault="004C6FF8" w:rsidP="00E94A0D">
      <w:pPr>
        <w:pStyle w:val="Paragraphedeliste"/>
        <w:numPr>
          <w:ilvl w:val="0"/>
          <w:numId w:val="12"/>
        </w:numPr>
        <w:spacing w:after="0" w:line="240" w:lineRule="auto"/>
      </w:pPr>
      <w:r>
        <w:t>Mentionnez toutes les fêtes de Tishri, leur nom, la traduction de leur nom, leurs dates.</w:t>
      </w:r>
    </w:p>
    <w:p w:rsidR="004C6FF8" w:rsidRDefault="004C6FF8" w:rsidP="00E94A0D">
      <w:pPr>
        <w:pStyle w:val="Paragraphedeliste"/>
        <w:numPr>
          <w:ilvl w:val="0"/>
          <w:numId w:val="12"/>
        </w:numPr>
        <w:spacing w:after="0" w:line="240" w:lineRule="auto"/>
      </w:pPr>
      <w:r>
        <w:t>Que signifie le mot Rosh hashana</w:t>
      </w:r>
      <w:r w:rsidR="009A68A3">
        <w:t xml:space="preserve"> </w:t>
      </w:r>
      <w:r>
        <w:t>? écrivez-le en hébreu. Quels sont les autres noms de cette fête</w:t>
      </w:r>
      <w:r w:rsidR="009A68A3">
        <w:t xml:space="preserve"> </w:t>
      </w:r>
      <w:r>
        <w:t>?</w:t>
      </w:r>
    </w:p>
    <w:p w:rsidR="004C6FF8" w:rsidRDefault="004C6FF8" w:rsidP="00E94A0D">
      <w:pPr>
        <w:pStyle w:val="Paragraphedeliste"/>
        <w:numPr>
          <w:ilvl w:val="0"/>
          <w:numId w:val="12"/>
        </w:numPr>
        <w:spacing w:after="0" w:line="240" w:lineRule="auto"/>
      </w:pPr>
      <w:r>
        <w:t>Quel événement Rosh hashana commémore-t-il</w:t>
      </w:r>
      <w:r w:rsidR="009A68A3">
        <w:t xml:space="preserve"> </w:t>
      </w:r>
      <w:r>
        <w:t>? Dans ce contexte, peut-on dire que cette fête n’est pas une fête juive mais une fête universelle</w:t>
      </w:r>
      <w:r w:rsidR="009A68A3">
        <w:t xml:space="preserve"> </w:t>
      </w:r>
      <w:r>
        <w:t>?</w:t>
      </w:r>
    </w:p>
    <w:p w:rsidR="004C6FF8" w:rsidRDefault="004C6FF8" w:rsidP="00E94A0D">
      <w:pPr>
        <w:pStyle w:val="Paragraphedeliste"/>
        <w:numPr>
          <w:ilvl w:val="0"/>
          <w:numId w:val="12"/>
        </w:numPr>
        <w:spacing w:after="0" w:line="240" w:lineRule="auto"/>
      </w:pPr>
      <w:r>
        <w:t>Quelle est la grande spécificité de ראש השנה en terme</w:t>
      </w:r>
      <w:r w:rsidR="009A68A3">
        <w:t>s</w:t>
      </w:r>
      <w:r>
        <w:t xml:space="preserve"> de coutume ? Quelles autres pratiques connaissez-vous ?</w:t>
      </w:r>
    </w:p>
    <w:p w:rsidR="004C6FF8" w:rsidRDefault="004C6FF8" w:rsidP="00E94A0D">
      <w:pPr>
        <w:pStyle w:val="Paragraphedeliste"/>
        <w:numPr>
          <w:ilvl w:val="0"/>
          <w:numId w:val="12"/>
        </w:numPr>
        <w:spacing w:after="0" w:line="240" w:lineRule="auto"/>
      </w:pPr>
      <w:r>
        <w:t>Que symbolise le שופר</w:t>
      </w:r>
      <w:r w:rsidR="009A68A3">
        <w:t xml:space="preserve"> </w:t>
      </w:r>
      <w:r>
        <w:t>? A quels événements bibliques passés et à venir fait-il référence</w:t>
      </w:r>
      <w:r w:rsidR="009A68A3">
        <w:t xml:space="preserve"> </w:t>
      </w:r>
      <w:r>
        <w:t>?</w:t>
      </w:r>
    </w:p>
    <w:p w:rsidR="004C6FF8" w:rsidRDefault="004C6FF8" w:rsidP="00E94A0D">
      <w:pPr>
        <w:pStyle w:val="Paragraphedeliste"/>
        <w:numPr>
          <w:ilvl w:val="0"/>
          <w:numId w:val="12"/>
        </w:numPr>
        <w:spacing w:after="0" w:line="240" w:lineRule="auto"/>
      </w:pPr>
      <w:r>
        <w:t>Pourquoi lisons-nous l’histoire de la akéda d’Isaac à Rosh hashana</w:t>
      </w:r>
      <w:r w:rsidR="009A68A3">
        <w:t xml:space="preserve"> </w:t>
      </w:r>
      <w:r>
        <w:t>? Pourquoi lisons-nous l’histoire de Hana comme haftara à Rosh hashana</w:t>
      </w:r>
      <w:r w:rsidR="009A68A3">
        <w:t xml:space="preserve"> </w:t>
      </w:r>
      <w:r>
        <w:t>?</w:t>
      </w:r>
    </w:p>
    <w:p w:rsidR="004C6FF8" w:rsidRDefault="004C6FF8" w:rsidP="00E94A0D">
      <w:pPr>
        <w:pStyle w:val="Paragraphedeliste"/>
        <w:numPr>
          <w:ilvl w:val="0"/>
          <w:numId w:val="12"/>
        </w:numPr>
        <w:spacing w:after="0" w:line="240" w:lineRule="auto"/>
      </w:pPr>
      <w:r>
        <w:t>Pourquoi mange-t-on de la pomme et du miel à Rosh hashana</w:t>
      </w:r>
      <w:r w:rsidR="009A68A3">
        <w:t xml:space="preserve"> </w:t>
      </w:r>
      <w:r>
        <w:t>? Qu’est-ce que le seder de roch hachana ?</w:t>
      </w:r>
    </w:p>
    <w:p w:rsidR="004C6FF8" w:rsidRDefault="004C6FF8" w:rsidP="00E94A0D">
      <w:pPr>
        <w:pStyle w:val="Paragraphedeliste"/>
        <w:numPr>
          <w:ilvl w:val="0"/>
          <w:numId w:val="12"/>
        </w:numPr>
        <w:spacing w:after="0" w:line="240" w:lineRule="auto"/>
      </w:pPr>
      <w:r>
        <w:t>Comment appelle-ton les jours qui séparent Rosh hashana de yom Kipour</w:t>
      </w:r>
      <w:r w:rsidR="009A68A3">
        <w:t xml:space="preserve"> </w:t>
      </w:r>
      <w:r>
        <w:t>? Quelle est leur fonction</w:t>
      </w:r>
      <w:r w:rsidR="009A68A3">
        <w:t xml:space="preserve"> </w:t>
      </w:r>
      <w:r>
        <w:t>?</w:t>
      </w:r>
    </w:p>
    <w:p w:rsidR="004C6FF8" w:rsidRDefault="004C6FF8" w:rsidP="00E94A0D">
      <w:pPr>
        <w:pStyle w:val="Paragraphedeliste"/>
        <w:numPr>
          <w:ilvl w:val="0"/>
          <w:numId w:val="12"/>
        </w:numPr>
        <w:spacing w:after="0" w:line="240" w:lineRule="auto"/>
      </w:pPr>
      <w:r>
        <w:t>Que sont les סליחות? Leurs dates, leur contenu, leur rôle, le sens du mot ?</w:t>
      </w:r>
    </w:p>
    <w:p w:rsidR="004C6FF8" w:rsidRDefault="004C6FF8" w:rsidP="00E94A0D">
      <w:pPr>
        <w:pStyle w:val="Paragraphedeliste"/>
        <w:numPr>
          <w:ilvl w:val="0"/>
          <w:numId w:val="12"/>
        </w:numPr>
        <w:spacing w:after="0" w:line="240" w:lineRule="auto"/>
      </w:pPr>
      <w:r>
        <w:t>De quoi parle la prière « ountané tokef »</w:t>
      </w:r>
      <w:r w:rsidR="008E4C45">
        <w:t xml:space="preserve"> </w:t>
      </w:r>
      <w:r>
        <w:t>? La prière « avinou malkénou » ?</w:t>
      </w:r>
    </w:p>
    <w:p w:rsidR="004C6FF8" w:rsidRDefault="004C6FF8" w:rsidP="00E94A0D">
      <w:pPr>
        <w:pStyle w:val="Paragraphedeliste"/>
        <w:numPr>
          <w:ilvl w:val="0"/>
          <w:numId w:val="12"/>
        </w:numPr>
        <w:spacing w:after="0" w:line="240" w:lineRule="auto"/>
      </w:pPr>
      <w:r>
        <w:t>Que sont la Téchouva</w:t>
      </w:r>
      <w:r w:rsidR="008E4C45">
        <w:t xml:space="preserve"> </w:t>
      </w:r>
      <w:r>
        <w:t>? La téfila</w:t>
      </w:r>
      <w:r w:rsidR="008E4C45">
        <w:t xml:space="preserve"> </w:t>
      </w:r>
      <w:r>
        <w:t>? La tsédaka</w:t>
      </w:r>
      <w:r w:rsidR="008E4C45">
        <w:t xml:space="preserve"> </w:t>
      </w:r>
      <w:r>
        <w:t>?</w:t>
      </w:r>
    </w:p>
    <w:p w:rsidR="004C6FF8" w:rsidRDefault="004C6FF8" w:rsidP="00E94A0D">
      <w:pPr>
        <w:pStyle w:val="Paragraphedeliste"/>
        <w:numPr>
          <w:ilvl w:val="0"/>
          <w:numId w:val="12"/>
        </w:numPr>
        <w:spacing w:after="0" w:line="240" w:lineRule="auto"/>
      </w:pPr>
      <w:r>
        <w:t>Que signifie le mot « Kipour »</w:t>
      </w:r>
      <w:r w:rsidR="008E4C45">
        <w:t xml:space="preserve"> </w:t>
      </w:r>
      <w:r>
        <w:t>? Pourquoi l’appelle-t-on « chabbat chabbaton »</w:t>
      </w:r>
      <w:r w:rsidR="008E4C45">
        <w:t xml:space="preserve"> </w:t>
      </w:r>
      <w:r>
        <w:t>?</w:t>
      </w:r>
    </w:p>
    <w:p w:rsidR="004C6FF8" w:rsidRDefault="004C6FF8" w:rsidP="00E94A0D">
      <w:pPr>
        <w:pStyle w:val="Paragraphedeliste"/>
        <w:numPr>
          <w:ilvl w:val="0"/>
          <w:numId w:val="12"/>
        </w:numPr>
        <w:spacing w:after="0" w:line="240" w:lineRule="auto"/>
      </w:pPr>
      <w:r>
        <w:t>Quelles pratiques sont interdites pendant le jour de Kipour</w:t>
      </w:r>
      <w:r w:rsidR="008E4C45">
        <w:t xml:space="preserve"> </w:t>
      </w:r>
      <w:r>
        <w:t>? Pourquoi</w:t>
      </w:r>
      <w:r w:rsidR="008E4C45">
        <w:t xml:space="preserve"> </w:t>
      </w:r>
      <w:r>
        <w:t>?</w:t>
      </w:r>
    </w:p>
    <w:p w:rsidR="004C6FF8" w:rsidRDefault="004C6FF8" w:rsidP="00E94A0D">
      <w:pPr>
        <w:pStyle w:val="Paragraphedeliste"/>
        <w:numPr>
          <w:ilvl w:val="0"/>
          <w:numId w:val="12"/>
        </w:numPr>
        <w:spacing w:after="0" w:line="240" w:lineRule="auto"/>
      </w:pPr>
      <w:r>
        <w:t>Quelle est la haftara de l’après-midi de Kipour</w:t>
      </w:r>
      <w:r w:rsidR="008E4C45">
        <w:t xml:space="preserve"> </w:t>
      </w:r>
      <w:r>
        <w:t>? Quelle en est la thématique et en quoi est-elle liée à la fête</w:t>
      </w:r>
      <w:r w:rsidR="008E4C45">
        <w:t xml:space="preserve"> </w:t>
      </w:r>
      <w:r>
        <w:t>?</w:t>
      </w:r>
    </w:p>
    <w:p w:rsidR="004C6FF8" w:rsidRDefault="004C6FF8" w:rsidP="00E94A0D">
      <w:pPr>
        <w:pStyle w:val="Paragraphedeliste"/>
        <w:numPr>
          <w:ilvl w:val="0"/>
          <w:numId w:val="12"/>
        </w:numPr>
        <w:spacing w:after="0" w:line="240" w:lineRule="auto"/>
      </w:pPr>
      <w:r>
        <w:t>Pourquoi s’habille-t-on en blanc à Kipour</w:t>
      </w:r>
      <w:r w:rsidR="008E4C45">
        <w:t xml:space="preserve"> </w:t>
      </w:r>
      <w:r>
        <w:t>? Comment appelle-t-on ce vêtement</w:t>
      </w:r>
      <w:r w:rsidR="008E4C45">
        <w:t xml:space="preserve"> </w:t>
      </w:r>
      <w:r>
        <w:t>?</w:t>
      </w:r>
    </w:p>
    <w:p w:rsidR="004C6FF8" w:rsidRDefault="004C6FF8" w:rsidP="00E94A0D">
      <w:pPr>
        <w:pStyle w:val="Paragraphedeliste"/>
        <w:numPr>
          <w:ilvl w:val="0"/>
          <w:numId w:val="12"/>
        </w:numPr>
        <w:spacing w:after="0" w:line="240" w:lineRule="auto"/>
      </w:pPr>
      <w:r>
        <w:t>Qu’</w:t>
      </w:r>
      <w:r w:rsidR="00AD1285">
        <w:t>est-ce</w:t>
      </w:r>
      <w:r>
        <w:t xml:space="preserve"> que Kol Nidré</w:t>
      </w:r>
      <w:r w:rsidR="00AD1285">
        <w:t xml:space="preserve"> </w:t>
      </w:r>
      <w:r>
        <w:t>? Qu’</w:t>
      </w:r>
      <w:r w:rsidR="00AD1285">
        <w:t>est-ce</w:t>
      </w:r>
      <w:r>
        <w:t xml:space="preserve"> que l’office de Yzkor</w:t>
      </w:r>
      <w:r w:rsidR="00AD1285">
        <w:t xml:space="preserve"> </w:t>
      </w:r>
      <w:r>
        <w:t>? Qu’est-ce que l’office de Neila</w:t>
      </w:r>
      <w:r w:rsidR="00AD1285">
        <w:t xml:space="preserve"> </w:t>
      </w:r>
      <w:r>
        <w:t>?</w:t>
      </w:r>
    </w:p>
    <w:p w:rsidR="004C6FF8" w:rsidRDefault="004C6FF8" w:rsidP="00E94A0D">
      <w:pPr>
        <w:pStyle w:val="Paragraphedeliste"/>
        <w:numPr>
          <w:ilvl w:val="0"/>
          <w:numId w:val="12"/>
        </w:numPr>
        <w:spacing w:after="0" w:line="240" w:lineRule="auto"/>
      </w:pPr>
      <w:r>
        <w:t>Combien de jour durent Rosh hashana et yom kipour et pourquoi ?  (en Israël, en diaspora, chez les orthodoxes, chez les libéraux)</w:t>
      </w:r>
    </w:p>
    <w:p w:rsidR="004C6FF8" w:rsidRDefault="004C6FF8" w:rsidP="00E94A0D">
      <w:pPr>
        <w:pStyle w:val="Paragraphedeliste"/>
        <w:numPr>
          <w:ilvl w:val="0"/>
          <w:numId w:val="12"/>
        </w:numPr>
        <w:spacing w:after="0" w:line="240" w:lineRule="auto"/>
      </w:pPr>
      <w:r>
        <w:t>Edmond Fleg dit « Je suis juif car pour Israël l’homme n’est pas créé, les hommes le créeent. » Que signifie pour vous cette phrase et en quoi est-elle liée aux fêtes de Tishri</w:t>
      </w:r>
      <w:r w:rsidR="00AD1285">
        <w:t xml:space="preserve"> </w:t>
      </w:r>
      <w:r>
        <w:t>?</w:t>
      </w:r>
    </w:p>
    <w:p w:rsidR="00604B61" w:rsidRDefault="004C6FF8" w:rsidP="00E94A0D">
      <w:pPr>
        <w:pStyle w:val="Paragraphedeliste"/>
        <w:numPr>
          <w:ilvl w:val="0"/>
          <w:numId w:val="12"/>
        </w:numPr>
        <w:spacing w:after="0" w:line="240" w:lineRule="auto"/>
      </w:pPr>
      <w:r>
        <w:t>De quelle façon avez-vous célébré les fêtes de tichri cette année et de quelle façon prévoyez-vous de les fêter l’an prochain ? Quel type de travail sur soi les fêtes de tichri encouragent-elles ?</w:t>
      </w:r>
    </w:p>
    <w:p w:rsidR="00D672DA" w:rsidRDefault="00D672DA" w:rsidP="008D50E4">
      <w:pPr>
        <w:spacing w:after="0" w:line="240" w:lineRule="auto"/>
      </w:pPr>
    </w:p>
    <w:p w:rsidR="00EC10B4" w:rsidRDefault="00EC10B4" w:rsidP="00E94A0D">
      <w:pPr>
        <w:pStyle w:val="Paragraphedeliste"/>
        <w:numPr>
          <w:ilvl w:val="0"/>
          <w:numId w:val="1"/>
        </w:numPr>
      </w:pPr>
      <w:r>
        <w:br w:type="page"/>
      </w:r>
    </w:p>
    <w:p w:rsidR="00EC10B4" w:rsidRDefault="00C77E10" w:rsidP="002D53D1">
      <w:pPr>
        <w:pStyle w:val="Titre3"/>
      </w:pPr>
      <w:r>
        <w:lastRenderedPageBreak/>
        <w:t>Ce que vous avez lu et ce que vous souhaitez en retenir</w:t>
      </w:r>
      <w:r w:rsidR="00EC10B4">
        <w:t> :</w:t>
      </w:r>
    </w:p>
    <w:p w:rsidR="00EC10B4" w:rsidRDefault="00EC10B4" w:rsidP="008D50E4">
      <w:pPr>
        <w:spacing w:after="0" w:line="240" w:lineRule="auto"/>
      </w:pPr>
    </w:p>
    <w:p w:rsidR="00F23855" w:rsidRDefault="00F23855" w:rsidP="008D50E4">
      <w:pPr>
        <w:spacing w:after="0" w:line="240" w:lineRule="auto"/>
      </w:pPr>
    </w:p>
    <w:p w:rsidR="00EC10B4" w:rsidRDefault="00EC10B4" w:rsidP="008D50E4">
      <w:pPr>
        <w:spacing w:after="0" w:line="240" w:lineRule="auto"/>
      </w:pPr>
    </w:p>
    <w:p w:rsidR="008D50E4" w:rsidRDefault="008D50E4" w:rsidP="008D50E4">
      <w:pPr>
        <w:spacing w:after="0" w:line="240" w:lineRule="auto"/>
      </w:pPr>
    </w:p>
    <w:p w:rsidR="008D50E4" w:rsidRDefault="008D50E4" w:rsidP="008D50E4">
      <w:pPr>
        <w:spacing w:after="0" w:line="240" w:lineRule="auto"/>
      </w:pPr>
    </w:p>
    <w:p w:rsidR="00D23FBA" w:rsidRDefault="00D23FBA">
      <w:r>
        <w:br w:type="page"/>
      </w:r>
    </w:p>
    <w:p w:rsidR="00D23FBA" w:rsidRDefault="00D23FBA" w:rsidP="006816AC">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3B661A" w:rsidRDefault="003B661A" w:rsidP="00C83C15">
      <w:pPr>
        <w:pStyle w:val="Titre3"/>
      </w:pPr>
    </w:p>
    <w:p w:rsidR="00F95879" w:rsidRDefault="00F95879" w:rsidP="00C83C15">
      <w:pPr>
        <w:pStyle w:val="Titre3"/>
      </w:pPr>
      <w:r>
        <w:t>Date du cours :</w:t>
      </w:r>
    </w:p>
    <w:p w:rsidR="003B661A" w:rsidRDefault="003B661A" w:rsidP="00C83C15">
      <w:pPr>
        <w:pStyle w:val="Titre3"/>
      </w:pPr>
    </w:p>
    <w:p w:rsidR="00F95879" w:rsidRDefault="00F95879" w:rsidP="00C83C15">
      <w:pPr>
        <w:pStyle w:val="Titre3"/>
      </w:pPr>
      <w:r>
        <w:t>Notes de fin de cours :</w:t>
      </w:r>
    </w:p>
    <w:p w:rsidR="00F95879" w:rsidRDefault="00F95879" w:rsidP="00F95879">
      <w:pPr>
        <w:spacing w:after="0" w:line="240" w:lineRule="auto"/>
        <w:rPr>
          <w:sz w:val="24"/>
          <w:szCs w:val="24"/>
        </w:rPr>
      </w:pPr>
    </w:p>
    <w:p w:rsidR="00F95879" w:rsidRDefault="00F95879" w:rsidP="00F95879">
      <w:pPr>
        <w:spacing w:after="0" w:line="240" w:lineRule="auto"/>
        <w:rPr>
          <w:sz w:val="24"/>
          <w:szCs w:val="24"/>
        </w:rPr>
      </w:pPr>
    </w:p>
    <w:p w:rsidR="00F95879" w:rsidRDefault="00F95879" w:rsidP="00F95879">
      <w:pPr>
        <w:spacing w:after="0" w:line="240" w:lineRule="auto"/>
        <w:rPr>
          <w:sz w:val="24"/>
          <w:szCs w:val="24"/>
        </w:rPr>
      </w:pPr>
    </w:p>
    <w:p w:rsidR="00F95879" w:rsidRDefault="00F95879" w:rsidP="00F95879">
      <w:pPr>
        <w:spacing w:after="0" w:line="240" w:lineRule="auto"/>
        <w:rPr>
          <w:sz w:val="24"/>
          <w:szCs w:val="24"/>
        </w:rPr>
      </w:pPr>
    </w:p>
    <w:p w:rsidR="00F95879" w:rsidRDefault="00F95879" w:rsidP="00F95879">
      <w:pPr>
        <w:spacing w:after="0" w:line="240" w:lineRule="auto"/>
        <w:rPr>
          <w:sz w:val="24"/>
          <w:szCs w:val="24"/>
        </w:rPr>
      </w:pPr>
    </w:p>
    <w:p w:rsidR="00F95879" w:rsidRDefault="00F95879" w:rsidP="00F95879">
      <w:pPr>
        <w:spacing w:after="0" w:line="240" w:lineRule="auto"/>
        <w:rPr>
          <w:sz w:val="24"/>
          <w:szCs w:val="24"/>
        </w:rPr>
      </w:pPr>
    </w:p>
    <w:p w:rsidR="00F95879" w:rsidRDefault="00F95879" w:rsidP="00F95879">
      <w:pPr>
        <w:spacing w:after="0" w:line="240" w:lineRule="auto"/>
        <w:rPr>
          <w:sz w:val="24"/>
          <w:szCs w:val="24"/>
        </w:rPr>
      </w:pPr>
    </w:p>
    <w:p w:rsidR="00F95879" w:rsidRDefault="00F95879" w:rsidP="00F95879">
      <w:pPr>
        <w:spacing w:after="0" w:line="240" w:lineRule="auto"/>
        <w:rPr>
          <w:sz w:val="24"/>
          <w:szCs w:val="24"/>
        </w:rPr>
      </w:pPr>
    </w:p>
    <w:p w:rsidR="00F95879" w:rsidRDefault="00F95879" w:rsidP="00F95879">
      <w:pPr>
        <w:spacing w:after="0" w:line="240" w:lineRule="auto"/>
        <w:rPr>
          <w:sz w:val="24"/>
          <w:szCs w:val="24"/>
        </w:rPr>
      </w:pPr>
    </w:p>
    <w:p w:rsidR="00F95879" w:rsidRDefault="00F95879" w:rsidP="00F95879">
      <w:pPr>
        <w:spacing w:after="0" w:line="240" w:lineRule="auto"/>
        <w:rPr>
          <w:sz w:val="24"/>
          <w:szCs w:val="24"/>
        </w:rPr>
      </w:pPr>
    </w:p>
    <w:p w:rsidR="00F95879" w:rsidRDefault="00F95879" w:rsidP="00F95879">
      <w:pPr>
        <w:spacing w:after="0" w:line="240" w:lineRule="auto"/>
        <w:rPr>
          <w:sz w:val="24"/>
          <w:szCs w:val="24"/>
        </w:rPr>
      </w:pPr>
    </w:p>
    <w:p w:rsidR="00F95879" w:rsidRPr="00D23FBA" w:rsidRDefault="00F95879" w:rsidP="00F95879">
      <w:pPr>
        <w:spacing w:after="0" w:line="240" w:lineRule="auto"/>
        <w:rPr>
          <w:sz w:val="24"/>
          <w:szCs w:val="24"/>
        </w:rPr>
      </w:pPr>
    </w:p>
    <w:p w:rsidR="00D23FBA" w:rsidRDefault="00F95879" w:rsidP="00B131D5">
      <w:pPr>
        <w:pStyle w:val="Titre2"/>
        <w:rPr>
          <w:b/>
          <w:bCs/>
          <w:color w:val="943634" w:themeColor="accent2" w:themeShade="BF"/>
          <w:sz w:val="36"/>
          <w:szCs w:val="36"/>
        </w:rPr>
      </w:pPr>
      <w:r>
        <w:rPr>
          <w:b/>
          <w:bCs/>
          <w:color w:val="943634" w:themeColor="accent2" w:themeShade="BF"/>
          <w:sz w:val="36"/>
          <w:szCs w:val="36"/>
        </w:rPr>
        <w:t>Remémorations :</w:t>
      </w:r>
    </w:p>
    <w:p w:rsidR="00996ECE" w:rsidRDefault="00996ECE" w:rsidP="00996ECE"/>
    <w:p w:rsidR="00D23FBA" w:rsidRDefault="00D23FBA" w:rsidP="00C83C15">
      <w:pPr>
        <w:pStyle w:val="Titre3"/>
      </w:pPr>
      <w:r>
        <w:t>Un jour a passé, j’ai répondu aux questions suivantes sur le site :</w:t>
      </w:r>
    </w:p>
    <w:p w:rsidR="00D23FBA" w:rsidRDefault="00D23FBA" w:rsidP="00D23FBA">
      <w:pPr>
        <w:spacing w:after="0" w:line="240" w:lineRule="auto"/>
        <w:rPr>
          <w:sz w:val="24"/>
          <w:szCs w:val="24"/>
        </w:rPr>
      </w:pPr>
    </w:p>
    <w:p w:rsidR="00F95879" w:rsidRDefault="00F95879" w:rsidP="00D23FBA">
      <w:pPr>
        <w:spacing w:after="0" w:line="240" w:lineRule="auto"/>
        <w:rPr>
          <w:sz w:val="24"/>
          <w:szCs w:val="24"/>
        </w:rPr>
      </w:pPr>
    </w:p>
    <w:p w:rsidR="00F95879" w:rsidRDefault="00F95879" w:rsidP="00D23FBA">
      <w:pPr>
        <w:spacing w:after="0" w:line="240" w:lineRule="auto"/>
        <w:rPr>
          <w:sz w:val="24"/>
          <w:szCs w:val="24"/>
        </w:rPr>
      </w:pPr>
    </w:p>
    <w:p w:rsidR="00F95879" w:rsidRDefault="00F95879" w:rsidP="00D23FBA">
      <w:pPr>
        <w:spacing w:after="0" w:line="240" w:lineRule="auto"/>
        <w:rPr>
          <w:sz w:val="24"/>
          <w:szCs w:val="24"/>
        </w:rPr>
      </w:pPr>
    </w:p>
    <w:p w:rsidR="00D23FBA" w:rsidRDefault="00D23FBA" w:rsidP="00D23FBA">
      <w:pPr>
        <w:spacing w:after="0" w:line="240" w:lineRule="auto"/>
        <w:rPr>
          <w:sz w:val="24"/>
          <w:szCs w:val="24"/>
        </w:rPr>
      </w:pPr>
    </w:p>
    <w:p w:rsidR="00D23FBA" w:rsidRDefault="00D23FBA" w:rsidP="00D23FBA">
      <w:pPr>
        <w:spacing w:after="0" w:line="240" w:lineRule="auto"/>
        <w:rPr>
          <w:sz w:val="24"/>
          <w:szCs w:val="24"/>
        </w:rPr>
      </w:pPr>
    </w:p>
    <w:p w:rsidR="00D23FBA" w:rsidRDefault="00D23FBA" w:rsidP="00C83C15">
      <w:pPr>
        <w:pStyle w:val="Titre3"/>
      </w:pPr>
      <w:r>
        <w:t>Un mois a passé, voici ce dont je me souviens :</w:t>
      </w:r>
    </w:p>
    <w:p w:rsidR="00F95879" w:rsidRDefault="00F95879" w:rsidP="00D23FBA">
      <w:pPr>
        <w:spacing w:after="0" w:line="240" w:lineRule="auto"/>
        <w:rPr>
          <w:sz w:val="24"/>
          <w:szCs w:val="24"/>
        </w:rPr>
      </w:pPr>
    </w:p>
    <w:p w:rsidR="00F95879" w:rsidRDefault="00F95879" w:rsidP="00D23FBA">
      <w:pPr>
        <w:spacing w:after="0" w:line="240" w:lineRule="auto"/>
        <w:rPr>
          <w:sz w:val="24"/>
          <w:szCs w:val="24"/>
        </w:rPr>
      </w:pPr>
    </w:p>
    <w:p w:rsidR="00F95879" w:rsidRDefault="00F95879" w:rsidP="00D23FBA">
      <w:pPr>
        <w:spacing w:after="0" w:line="240" w:lineRule="auto"/>
        <w:rPr>
          <w:sz w:val="24"/>
          <w:szCs w:val="24"/>
        </w:rPr>
      </w:pPr>
    </w:p>
    <w:p w:rsidR="00D23FBA" w:rsidRDefault="00D23FBA" w:rsidP="00D23FBA">
      <w:pPr>
        <w:spacing w:after="0" w:line="240" w:lineRule="auto"/>
        <w:rPr>
          <w:sz w:val="24"/>
          <w:szCs w:val="24"/>
        </w:rPr>
      </w:pPr>
    </w:p>
    <w:p w:rsidR="00D23FBA" w:rsidRDefault="00D23FBA" w:rsidP="00D23FBA">
      <w:pPr>
        <w:spacing w:after="0" w:line="240" w:lineRule="auto"/>
        <w:rPr>
          <w:sz w:val="24"/>
          <w:szCs w:val="24"/>
        </w:rPr>
      </w:pPr>
    </w:p>
    <w:p w:rsidR="00D23FBA" w:rsidRPr="00D23FBA" w:rsidRDefault="00D23FBA" w:rsidP="00C83C15">
      <w:pPr>
        <w:pStyle w:val="Titre3"/>
      </w:pPr>
      <w:r>
        <w:t>Six mois ont passé, j’ai répondu aux questions suivantes sur le site et voici ce dont je me souviens :</w:t>
      </w:r>
    </w:p>
    <w:p w:rsidR="008D50E4" w:rsidRDefault="008D50E4" w:rsidP="008D50E4">
      <w:pPr>
        <w:spacing w:after="0" w:line="240" w:lineRule="auto"/>
      </w:pPr>
    </w:p>
    <w:p w:rsidR="008D50E4" w:rsidRDefault="008D50E4" w:rsidP="008D50E4">
      <w:pPr>
        <w:spacing w:after="0" w:line="240" w:lineRule="auto"/>
      </w:pPr>
    </w:p>
    <w:p w:rsidR="008D50E4" w:rsidRDefault="008D50E4" w:rsidP="008D50E4">
      <w:pPr>
        <w:spacing w:after="0" w:line="240" w:lineRule="auto"/>
      </w:pPr>
    </w:p>
    <w:p w:rsidR="008D50E4" w:rsidRDefault="008D50E4" w:rsidP="008D50E4">
      <w:pPr>
        <w:spacing w:after="0" w:line="240" w:lineRule="auto"/>
      </w:pPr>
    </w:p>
    <w:p w:rsidR="006816AC" w:rsidRDefault="006816AC">
      <w:r>
        <w:br w:type="page"/>
      </w:r>
    </w:p>
    <w:p w:rsidR="00374791" w:rsidRDefault="006816AC" w:rsidP="00B66682">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6E2A89">
        <w:rPr>
          <w:b/>
          <w:bCs/>
          <w:color w:val="943634" w:themeColor="accent2" w:themeShade="BF"/>
          <w:sz w:val="36"/>
          <w:szCs w:val="36"/>
        </w:rPr>
        <w:t>18</w:t>
      </w:r>
      <w:r w:rsidRPr="00B66682">
        <w:rPr>
          <w:b/>
          <w:bCs/>
          <w:color w:val="943634" w:themeColor="accent2" w:themeShade="BF"/>
          <w:sz w:val="36"/>
          <w:szCs w:val="36"/>
        </w:rPr>
        <w:t xml:space="preserve"> : </w:t>
      </w:r>
      <w:r w:rsidR="00BA6CED" w:rsidRPr="00BA6CED">
        <w:rPr>
          <w:b/>
          <w:bCs/>
          <w:color w:val="943634" w:themeColor="accent2" w:themeShade="BF"/>
          <w:sz w:val="36"/>
          <w:szCs w:val="36"/>
        </w:rPr>
        <w:t>Soukot, SimHat Tora</w:t>
      </w:r>
    </w:p>
    <w:p w:rsidR="00F1359F" w:rsidRPr="00F1359F" w:rsidRDefault="00F1359F" w:rsidP="00F1359F">
      <w:r w:rsidRPr="00466D8B">
        <w:t>Déménager dans sa cabane de jardin pendant une semaine, quelle drôle d’idée</w:t>
      </w:r>
      <w:r>
        <w:t xml:space="preserve"> </w:t>
      </w:r>
      <w:r w:rsidRPr="00466D8B">
        <w:t>! La fête juive de Soukot nous pousse à bouleverser nos habitudes. Après la solennité des « jours redoutables », Soukot vient mettre de la légèreté et de la fantaisie dans nos vie</w:t>
      </w:r>
      <w:r>
        <w:t>s</w:t>
      </w:r>
      <w:r w:rsidRPr="00466D8B">
        <w:t>. En bouleversant nos habitudes, elle nous aide à ne pas retourner trop vite aux anciens travers que nous avons vaincus à Kipour. Fêtes de la joie, de la convivialité, de la confiance en l’avenir, Soukot et SimHat Torah finissent de souder la communauté, de rassembler, et de réjouir les enfants avant l’approche de l’hiver. Que savez-vous de ces fêtes</w:t>
      </w:r>
      <w:r>
        <w:t xml:space="preserve"> </w:t>
      </w:r>
      <w:r w:rsidRPr="00466D8B">
        <w:t>? Les quelques questions suivantes vous permettront de faire le point. N’hésitez pas à partager vos réponses</w:t>
      </w:r>
      <w:r>
        <w:t> !</w:t>
      </w:r>
    </w:p>
    <w:p w:rsidR="003061D9" w:rsidRPr="00374791" w:rsidRDefault="003061D9" w:rsidP="003061D9">
      <w:pPr>
        <w:pStyle w:val="Titre2"/>
        <w:rPr>
          <w:b/>
          <w:bCs/>
          <w:color w:val="943634" w:themeColor="accent2" w:themeShade="BF"/>
          <w:sz w:val="36"/>
          <w:szCs w:val="36"/>
        </w:rPr>
      </w:pPr>
      <w:r>
        <w:rPr>
          <w:b/>
          <w:bCs/>
          <w:color w:val="943634" w:themeColor="accent2" w:themeShade="BF"/>
          <w:sz w:val="36"/>
          <w:szCs w:val="36"/>
        </w:rPr>
        <w:t>Préparation</w:t>
      </w:r>
    </w:p>
    <w:p w:rsidR="003061D9" w:rsidRDefault="003061D9" w:rsidP="003061D9">
      <w:pPr>
        <w:spacing w:after="0" w:line="240" w:lineRule="auto"/>
      </w:pPr>
    </w:p>
    <w:p w:rsidR="003061D9" w:rsidRDefault="003061D9" w:rsidP="003061D9">
      <w:pPr>
        <w:pStyle w:val="Titre3"/>
      </w:pPr>
      <w:r>
        <w:t xml:space="preserve">Ce que vous savez </w:t>
      </w:r>
      <w:r w:rsidR="00F524F2">
        <w:t>de</w:t>
      </w:r>
      <w:r w:rsidR="00BA6CED">
        <w:t xml:space="preserve"> Soukot</w:t>
      </w:r>
      <w:r w:rsidR="00466D8B">
        <w:t xml:space="preserve"> et </w:t>
      </w:r>
      <w:r w:rsidR="00BA6CED">
        <w:t>SimHat Tora</w:t>
      </w:r>
      <w:r>
        <w:t> :</w:t>
      </w:r>
    </w:p>
    <w:p w:rsidR="003061D9" w:rsidRDefault="003061D9" w:rsidP="003061D9">
      <w:r>
        <w:rPr>
          <w:noProof/>
          <w:lang w:eastAsia="fr-FR"/>
        </w:rPr>
        <mc:AlternateContent>
          <mc:Choice Requires="wps">
            <w:drawing>
              <wp:anchor distT="0" distB="0" distL="114300" distR="114300" simplePos="0" relativeHeight="251665920" behindDoc="0" locked="0" layoutInCell="1" allowOverlap="1" wp14:anchorId="13D44BC0" wp14:editId="526AC5A3">
                <wp:simplePos x="0" y="0"/>
                <wp:positionH relativeFrom="margin">
                  <wp:align>left</wp:align>
                </wp:positionH>
                <wp:positionV relativeFrom="paragraph">
                  <wp:posOffset>195580</wp:posOffset>
                </wp:positionV>
                <wp:extent cx="5991225" cy="5943600"/>
                <wp:effectExtent l="0" t="0" r="28575" b="19050"/>
                <wp:wrapNone/>
                <wp:docPr id="9" name="Rectangle 9"/>
                <wp:cNvGraphicFramePr/>
                <a:graphic xmlns:a="http://schemas.openxmlformats.org/drawingml/2006/main">
                  <a:graphicData uri="http://schemas.microsoft.com/office/word/2010/wordprocessingShape">
                    <wps:wsp>
                      <wps:cNvSpPr/>
                      <wps:spPr>
                        <a:xfrm>
                          <a:off x="0" y="0"/>
                          <a:ext cx="5991225" cy="5943600"/>
                        </a:xfrm>
                        <a:prstGeom prst="rect">
                          <a:avLst/>
                        </a:prstGeom>
                        <a:solidFill>
                          <a:sysClr val="window" lastClr="FFFFFF"/>
                        </a:solidFill>
                        <a:ln w="25400" cap="flat" cmpd="sng" algn="ctr">
                          <a:solidFill>
                            <a:srgbClr val="F79646"/>
                          </a:solidFill>
                          <a:prstDash val="solid"/>
                        </a:ln>
                        <a:effectLst/>
                      </wps:spPr>
                      <wps:txbx>
                        <w:txbxContent>
                          <w:p w:rsidR="00DB3AE7" w:rsidRDefault="00DB3AE7" w:rsidP="00466D8B"/>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O</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J7</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H</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t</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D44BC0" id="Rectangle 9" o:spid="_x0000_s1027" style="position:absolute;margin-left:0;margin-top:15.4pt;width:471.75pt;height:468pt;z-index:2516659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" fillcolor="window" strokecolor="#f79646" strokeweight="2pt">
                <v:textbox>
                  <w:txbxContent>
                    <w:p w:rsidR="00DB3AE7" w:rsidRDefault="00DB3AE7" w:rsidP="00466D8B"/>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O</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J7</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H</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t</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txbxContent>
                </v:textbox>
                <w10:wrap anchorx="margin"/>
              </v:rect>
            </w:pict>
          </mc:Fallback>
        </mc:AlternateContent>
      </w:r>
      <w:r>
        <w:br w:type="page"/>
      </w:r>
    </w:p>
    <w:p w:rsidR="001C28CD" w:rsidRPr="00F53FC1" w:rsidRDefault="003061D9" w:rsidP="001C28CD">
      <w:pPr>
        <w:pStyle w:val="Titre3"/>
        <w:rPr>
          <w:sz w:val="16"/>
          <w:szCs w:val="16"/>
        </w:rPr>
      </w:pPr>
      <w:r>
        <w:lastRenderedPageBreak/>
        <w:t xml:space="preserve">20 questions concernant </w:t>
      </w:r>
      <w:r w:rsidR="00466D8B">
        <w:t>Soukot et SimHat Tora</w:t>
      </w:r>
      <w:r>
        <w:t> :</w:t>
      </w:r>
    </w:p>
    <w:p w:rsidR="00F53FC1" w:rsidRDefault="00F53FC1" w:rsidP="00F53FC1">
      <w:pPr>
        <w:pStyle w:val="NormalWeb"/>
        <w:spacing w:before="0" w:beforeAutospacing="0" w:after="0" w:afterAutospacing="0"/>
        <w:ind w:left="1080"/>
        <w:rPr>
          <w:rFonts w:asciiTheme="minorHAnsi" w:eastAsiaTheme="minorHAnsi" w:hAnsiTheme="minorHAnsi" w:cstheme="minorHAnsi"/>
          <w:sz w:val="22"/>
          <w:szCs w:val="22"/>
          <w:lang w:eastAsia="en-US" w:bidi="ar-SA"/>
        </w:rPr>
      </w:pP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Que signifient les mots Soukot et SimHat Torah</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 écrivez-les en hébreu.</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Qu’appelle-t-on une « fête de pélerinage »</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 En quoi un יום טוב est-il différent d’un שבת ?</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Combien de temps dure Soukot? Combien de temps dure SimHat Torah</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 Donnez les dates hébraïques.</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Combien de temps après Kipour doit-on commencer à construire la Souka?</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Combien de réels « jours de fête » comporte soukot et combien de jours de « Hol hamoèd »</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Qu’</w:t>
      </w:r>
      <w:r w:rsidR="005D7ADA" w:rsidRPr="00E200D8">
        <w:rPr>
          <w:rFonts w:asciiTheme="minorHAnsi" w:eastAsiaTheme="minorHAnsi" w:hAnsiTheme="minorHAnsi" w:cstheme="minorHAnsi"/>
          <w:sz w:val="22"/>
          <w:szCs w:val="22"/>
          <w:lang w:eastAsia="en-US" w:bidi="ar-SA"/>
        </w:rPr>
        <w:t>est-ce</w:t>
      </w:r>
      <w:r w:rsidRPr="00E200D8">
        <w:rPr>
          <w:rFonts w:asciiTheme="minorHAnsi" w:eastAsiaTheme="minorHAnsi" w:hAnsiTheme="minorHAnsi" w:cstheme="minorHAnsi"/>
          <w:sz w:val="22"/>
          <w:szCs w:val="22"/>
          <w:lang w:eastAsia="en-US" w:bidi="ar-SA"/>
        </w:rPr>
        <w:t xml:space="preserve"> qu’un Loulav? Citez les espèces végétales qui doivent y être réunies. Que symbolisent les différentes espèces du Loulav ?</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En quoi le Hallel de Soukot est-il particulier</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A quoi ressemble une Souka</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 De quels matériaux est-elle constituée</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Que doit-on faire dans la Souka</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Quels sont les sens historiques, symboliques et agricoles de la fête et de ses coutumes</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Quel nom est donné à la fête dans la prière de la Amida et dans le Kidouch?</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Pourquoi lit-on l’Ecclésiaste à Soukot?</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Qu’est-ce que Chémini Atséret?</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Qu’est-ce qu’une hakafa? Quel rôle les bonbons et les drapeaux y jouent-ils ?</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Citez quelques-uns des oushpizin, les invités sous la souka.</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Deux célébrations particulières étaient d’actualité pendant Soukot à la période du temple</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 SimHat bet hashoéva et hakhel. Choisissez l’une de ces deux cérémonies et explicitez ce dont il s’agit.</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Pourquoi construisait-on une galerie que l’on détruisait immédiatement après au moment de SimHat Bet hashoéva pendant la période du second temple</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 Quelle implication cette ancien décret a-t-il encore parfois aujourd’hui dans les synagogues orthodoxes</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Peut-on se forcer à être joyeux comme le demande la Torah au moment des fêtes</w:t>
      </w:r>
      <w:r w:rsidR="005D7ADA">
        <w:rPr>
          <w:rFonts w:asciiTheme="minorHAnsi" w:eastAsiaTheme="minorHAnsi" w:hAnsiTheme="minorHAnsi" w:cstheme="minorHAnsi"/>
          <w:sz w:val="22"/>
          <w:szCs w:val="22"/>
          <w:lang w:eastAsia="en-US" w:bidi="ar-SA"/>
        </w:rPr>
        <w:t xml:space="preserve"> </w:t>
      </w:r>
      <w:r w:rsidRPr="00E200D8">
        <w:rPr>
          <w:rFonts w:asciiTheme="minorHAnsi" w:eastAsiaTheme="minorHAnsi" w:hAnsiTheme="minorHAnsi" w:cstheme="minorHAnsi"/>
          <w:sz w:val="22"/>
          <w:szCs w:val="22"/>
          <w:lang w:eastAsia="en-US" w:bidi="ar-SA"/>
        </w:rPr>
        <w:t>? Défendez les deux positions avant de partager votre point de vue.</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Comment avez-vous fêté Soukot et simHat Torah cette année et comment pensez-vous les célébrer l’année prochaine ?</w:t>
      </w:r>
    </w:p>
    <w:p w:rsidR="00E200D8" w:rsidRPr="00E200D8" w:rsidRDefault="00E200D8" w:rsidP="00E94A0D">
      <w:pPr>
        <w:pStyle w:val="NormalWeb"/>
        <w:numPr>
          <w:ilvl w:val="0"/>
          <w:numId w:val="13"/>
        </w:numPr>
        <w:spacing w:before="0" w:beforeAutospacing="0" w:after="0" w:afterAutospacing="0"/>
        <w:rPr>
          <w:rFonts w:asciiTheme="minorHAnsi" w:eastAsiaTheme="minorHAnsi" w:hAnsiTheme="minorHAnsi" w:cstheme="minorHAnsi"/>
          <w:sz w:val="22"/>
          <w:szCs w:val="22"/>
          <w:lang w:eastAsia="en-US" w:bidi="ar-SA"/>
        </w:rPr>
      </w:pPr>
      <w:r w:rsidRPr="00E200D8">
        <w:rPr>
          <w:rFonts w:asciiTheme="minorHAnsi" w:eastAsiaTheme="minorHAnsi" w:hAnsiTheme="minorHAnsi" w:cstheme="minorHAnsi"/>
          <w:sz w:val="22"/>
          <w:szCs w:val="22"/>
          <w:lang w:eastAsia="en-US" w:bidi="ar-SA"/>
        </w:rPr>
        <w:t>De quelle façon la célébration de ces fêtes peut-elle contribuer à construire le judaïsme de demain ?</w:t>
      </w:r>
    </w:p>
    <w:p w:rsidR="001C28CD" w:rsidRDefault="001C28CD" w:rsidP="001C28CD">
      <w:pPr>
        <w:pStyle w:val="NormalWeb"/>
        <w:spacing w:before="0" w:beforeAutospacing="0" w:after="0" w:afterAutospacing="0"/>
        <w:rPr>
          <w:rFonts w:asciiTheme="minorHAnsi" w:hAnsiTheme="minorHAnsi" w:cstheme="minorHAnsi"/>
          <w:sz w:val="22"/>
          <w:szCs w:val="22"/>
        </w:rPr>
      </w:pPr>
    </w:p>
    <w:p w:rsidR="00E200D8" w:rsidRPr="00F53FC1" w:rsidRDefault="00F53FC1" w:rsidP="00E200D8">
      <w:pPr>
        <w:pStyle w:val="NormalWeb"/>
        <w:spacing w:before="0" w:beforeAutospacing="0" w:after="0" w:afterAutospacing="0"/>
        <w:rPr>
          <w:rFonts w:asciiTheme="majorHAnsi" w:eastAsiaTheme="majorEastAsia" w:hAnsiTheme="majorHAnsi" w:cstheme="majorBidi"/>
          <w:color w:val="243F60" w:themeColor="accent1" w:themeShade="7F"/>
          <w:lang w:eastAsia="en-US" w:bidi="ar-SA"/>
        </w:rPr>
      </w:pPr>
      <w:r>
        <w:rPr>
          <w:rFonts w:asciiTheme="majorHAnsi" w:eastAsiaTheme="majorEastAsia" w:hAnsiTheme="majorHAnsi" w:cstheme="majorBidi"/>
          <w:color w:val="243F60" w:themeColor="accent1" w:themeShade="7F"/>
          <w:lang w:eastAsia="en-US" w:bidi="ar-SA"/>
        </w:rPr>
        <w:t xml:space="preserve">10 questions concernant </w:t>
      </w:r>
      <w:r w:rsidR="00E200D8" w:rsidRPr="00F53FC1">
        <w:rPr>
          <w:rFonts w:asciiTheme="majorHAnsi" w:eastAsiaTheme="majorEastAsia" w:hAnsiTheme="majorHAnsi" w:cstheme="majorBidi"/>
          <w:color w:val="243F60" w:themeColor="accent1" w:themeShade="7F"/>
          <w:lang w:eastAsia="en-US" w:bidi="ar-SA"/>
        </w:rPr>
        <w:t>Soukkot</w:t>
      </w:r>
    </w:p>
    <w:p w:rsidR="00E200D8" w:rsidRPr="00E200D8" w:rsidRDefault="00E200D8" w:rsidP="00E94A0D">
      <w:pPr>
        <w:pStyle w:val="NormalWeb"/>
        <w:numPr>
          <w:ilvl w:val="0"/>
          <w:numId w:val="14"/>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Quels sont les différents noms de la fête de Soukkot ?</w:t>
      </w:r>
    </w:p>
    <w:p w:rsidR="00E200D8" w:rsidRPr="00E200D8" w:rsidRDefault="00E200D8" w:rsidP="00E94A0D">
      <w:pPr>
        <w:pStyle w:val="NormalWeb"/>
        <w:numPr>
          <w:ilvl w:val="0"/>
          <w:numId w:val="14"/>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Où est-on censé habiter pendant la fête ?</w:t>
      </w:r>
    </w:p>
    <w:p w:rsidR="00E200D8" w:rsidRPr="00E200D8" w:rsidRDefault="00E200D8" w:rsidP="00E94A0D">
      <w:pPr>
        <w:pStyle w:val="NormalWeb"/>
        <w:numPr>
          <w:ilvl w:val="0"/>
          <w:numId w:val="14"/>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Combien de temps dure-t-elle ?</w:t>
      </w:r>
    </w:p>
    <w:p w:rsidR="00E200D8" w:rsidRPr="00E200D8" w:rsidRDefault="00E200D8" w:rsidP="00E94A0D">
      <w:pPr>
        <w:pStyle w:val="NormalWeb"/>
        <w:numPr>
          <w:ilvl w:val="0"/>
          <w:numId w:val="14"/>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Que symbolise la fragilité de la soukka ?</w:t>
      </w:r>
    </w:p>
    <w:p w:rsidR="00E200D8" w:rsidRPr="00E200D8" w:rsidRDefault="00E200D8" w:rsidP="00E94A0D">
      <w:pPr>
        <w:pStyle w:val="NormalWeb"/>
        <w:numPr>
          <w:ilvl w:val="0"/>
          <w:numId w:val="14"/>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Qu’est-ce que les Ouchpizin ?</w:t>
      </w:r>
    </w:p>
    <w:p w:rsidR="00E200D8" w:rsidRPr="00E200D8" w:rsidRDefault="00E200D8" w:rsidP="00E94A0D">
      <w:pPr>
        <w:pStyle w:val="NormalWeb"/>
        <w:numPr>
          <w:ilvl w:val="0"/>
          <w:numId w:val="14"/>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De quoi est composé le bouquet que l’on agite à Soukkot ?</w:t>
      </w:r>
    </w:p>
    <w:p w:rsidR="00E200D8" w:rsidRPr="00E200D8" w:rsidRDefault="00E200D8" w:rsidP="00E94A0D">
      <w:pPr>
        <w:pStyle w:val="NormalWeb"/>
        <w:numPr>
          <w:ilvl w:val="0"/>
          <w:numId w:val="14"/>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Quel livre de la Bible est associé à Soukkot ? Pourquoi selon vous ?</w:t>
      </w:r>
    </w:p>
    <w:p w:rsidR="00E200D8" w:rsidRPr="00E200D8" w:rsidRDefault="00E200D8" w:rsidP="00E94A0D">
      <w:pPr>
        <w:pStyle w:val="NormalWeb"/>
        <w:numPr>
          <w:ilvl w:val="0"/>
          <w:numId w:val="14"/>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Comment appelle-t-on les processions du 7e jour de la fête, appelé Hochana Rabba ?</w:t>
      </w:r>
    </w:p>
    <w:p w:rsidR="00E200D8" w:rsidRPr="00E200D8" w:rsidRDefault="00E200D8" w:rsidP="00E94A0D">
      <w:pPr>
        <w:pStyle w:val="NormalWeb"/>
        <w:numPr>
          <w:ilvl w:val="0"/>
          <w:numId w:val="14"/>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Que faisait le roi à Soukkot ?</w:t>
      </w:r>
    </w:p>
    <w:p w:rsidR="00E200D8" w:rsidRDefault="00E200D8" w:rsidP="00E94A0D">
      <w:pPr>
        <w:pStyle w:val="NormalWeb"/>
        <w:numPr>
          <w:ilvl w:val="0"/>
          <w:numId w:val="14"/>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Comment se conclut la fête de Soukkot ? Avec quelle fête est confondu ce jour chez les Juifs libéraux ?</w:t>
      </w:r>
    </w:p>
    <w:p w:rsidR="00F53FC1" w:rsidRDefault="00F53FC1">
      <w:pPr>
        <w:rPr>
          <w:rFonts w:eastAsia="Times New Roman" w:cstheme="minorHAnsi"/>
          <w:lang w:eastAsia="fr-FR" w:bidi="he-IL"/>
        </w:rPr>
      </w:pPr>
      <w:r>
        <w:rPr>
          <w:rFonts w:cstheme="minorHAnsi"/>
        </w:rPr>
        <w:br w:type="page"/>
      </w:r>
    </w:p>
    <w:p w:rsidR="00F53FC1" w:rsidRPr="00E200D8" w:rsidRDefault="00F53FC1" w:rsidP="00F53FC1">
      <w:pPr>
        <w:pStyle w:val="NormalWeb"/>
        <w:spacing w:before="0" w:beforeAutospacing="0" w:after="0" w:afterAutospacing="0"/>
        <w:ind w:left="1418"/>
        <w:rPr>
          <w:rFonts w:asciiTheme="minorHAnsi" w:hAnsiTheme="minorHAnsi" w:cstheme="minorHAnsi"/>
          <w:sz w:val="22"/>
          <w:szCs w:val="22"/>
        </w:rPr>
      </w:pPr>
    </w:p>
    <w:p w:rsidR="00E200D8" w:rsidRDefault="00F53FC1" w:rsidP="00E200D8">
      <w:pPr>
        <w:pStyle w:val="NormalWeb"/>
        <w:spacing w:before="0" w:beforeAutospacing="0" w:after="0" w:afterAutospacing="0"/>
        <w:rPr>
          <w:rFonts w:asciiTheme="majorHAnsi" w:eastAsiaTheme="majorEastAsia" w:hAnsiTheme="majorHAnsi" w:cstheme="majorBidi"/>
          <w:color w:val="243F60" w:themeColor="accent1" w:themeShade="7F"/>
          <w:lang w:eastAsia="en-US" w:bidi="ar-SA"/>
        </w:rPr>
      </w:pPr>
      <w:r>
        <w:rPr>
          <w:rFonts w:asciiTheme="majorHAnsi" w:eastAsiaTheme="majorEastAsia" w:hAnsiTheme="majorHAnsi" w:cstheme="majorBidi"/>
          <w:color w:val="243F60" w:themeColor="accent1" w:themeShade="7F"/>
          <w:lang w:eastAsia="en-US" w:bidi="ar-SA"/>
        </w:rPr>
        <w:t xml:space="preserve">10 questions concernant </w:t>
      </w:r>
      <w:r w:rsidR="00E200D8" w:rsidRPr="00F53FC1">
        <w:rPr>
          <w:rFonts w:asciiTheme="majorHAnsi" w:eastAsiaTheme="majorEastAsia" w:hAnsiTheme="majorHAnsi" w:cstheme="majorBidi"/>
          <w:color w:val="243F60" w:themeColor="accent1" w:themeShade="7F"/>
          <w:lang w:eastAsia="en-US" w:bidi="ar-SA"/>
        </w:rPr>
        <w:t>Sim’hat Torah</w:t>
      </w:r>
    </w:p>
    <w:p w:rsidR="005D7ADA" w:rsidRPr="00F53FC1" w:rsidRDefault="005D7ADA" w:rsidP="00E200D8">
      <w:pPr>
        <w:pStyle w:val="NormalWeb"/>
        <w:spacing w:before="0" w:beforeAutospacing="0" w:after="0" w:afterAutospacing="0"/>
        <w:rPr>
          <w:rFonts w:asciiTheme="majorHAnsi" w:eastAsiaTheme="majorEastAsia" w:hAnsiTheme="majorHAnsi" w:cstheme="majorBidi"/>
          <w:color w:val="243F60" w:themeColor="accent1" w:themeShade="7F"/>
          <w:lang w:eastAsia="en-US" w:bidi="ar-SA"/>
        </w:rPr>
      </w:pPr>
    </w:p>
    <w:p w:rsidR="00E200D8" w:rsidRPr="00E200D8" w:rsidRDefault="00E200D8" w:rsidP="00E94A0D">
      <w:pPr>
        <w:pStyle w:val="NormalWeb"/>
        <w:numPr>
          <w:ilvl w:val="0"/>
          <w:numId w:val="15"/>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Quel rapport a cette fête avec la lecture de la Torah ?</w:t>
      </w:r>
    </w:p>
    <w:p w:rsidR="00E200D8" w:rsidRPr="00E200D8" w:rsidRDefault="00E200D8" w:rsidP="00E94A0D">
      <w:pPr>
        <w:pStyle w:val="NormalWeb"/>
        <w:numPr>
          <w:ilvl w:val="0"/>
          <w:numId w:val="15"/>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Que signifie « Sim’ha » dans « Sim’hat Torah » ?</w:t>
      </w:r>
    </w:p>
    <w:p w:rsidR="00E200D8" w:rsidRPr="00E200D8" w:rsidRDefault="00E200D8" w:rsidP="00E94A0D">
      <w:pPr>
        <w:pStyle w:val="NormalWeb"/>
        <w:numPr>
          <w:ilvl w:val="0"/>
          <w:numId w:val="15"/>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Quelle est la particularité de la lecture de la Torah ce seul jour-là ?</w:t>
      </w:r>
    </w:p>
    <w:p w:rsidR="00E200D8" w:rsidRPr="00E200D8" w:rsidRDefault="00E200D8" w:rsidP="00E94A0D">
      <w:pPr>
        <w:pStyle w:val="NormalWeb"/>
        <w:numPr>
          <w:ilvl w:val="0"/>
          <w:numId w:val="15"/>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Qui est le « fiancé de la Torah » et qui est le « fiancé du commencement » dans certaines communautés ?</w:t>
      </w:r>
    </w:p>
    <w:p w:rsidR="00E200D8" w:rsidRPr="00E200D8" w:rsidRDefault="00E200D8" w:rsidP="00E94A0D">
      <w:pPr>
        <w:pStyle w:val="NormalWeb"/>
        <w:numPr>
          <w:ilvl w:val="0"/>
          <w:numId w:val="15"/>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Que fait-on avec les rouleaux de la Torah ce jour-là ?</w:t>
      </w:r>
    </w:p>
    <w:p w:rsidR="00E200D8" w:rsidRPr="00E200D8" w:rsidRDefault="00E200D8" w:rsidP="00E94A0D">
      <w:pPr>
        <w:pStyle w:val="NormalWeb"/>
        <w:numPr>
          <w:ilvl w:val="0"/>
          <w:numId w:val="15"/>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Combien de processions le soir et le matin ?</w:t>
      </w:r>
    </w:p>
    <w:p w:rsidR="00E200D8" w:rsidRPr="00E200D8" w:rsidRDefault="00E200D8" w:rsidP="00E94A0D">
      <w:pPr>
        <w:pStyle w:val="NormalWeb"/>
        <w:numPr>
          <w:ilvl w:val="0"/>
          <w:numId w:val="15"/>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Quel mot hébreu forment la dernière et la première lettre de la Torah ?</w:t>
      </w:r>
    </w:p>
    <w:p w:rsidR="00E200D8" w:rsidRPr="00E200D8" w:rsidRDefault="00E200D8" w:rsidP="00E94A0D">
      <w:pPr>
        <w:pStyle w:val="NormalWeb"/>
        <w:numPr>
          <w:ilvl w:val="0"/>
          <w:numId w:val="15"/>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Pourquoi la lecture de la Torah est-elle ininterrompue selon vous ?</w:t>
      </w:r>
    </w:p>
    <w:p w:rsidR="00E200D8" w:rsidRPr="00E200D8" w:rsidRDefault="00E200D8" w:rsidP="00E94A0D">
      <w:pPr>
        <w:pStyle w:val="NormalWeb"/>
        <w:numPr>
          <w:ilvl w:val="0"/>
          <w:numId w:val="15"/>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Que se passait-il en Union Soviétique le jour de Sim’hat Torah ?</w:t>
      </w:r>
    </w:p>
    <w:p w:rsidR="003061D9" w:rsidRPr="008023A3" w:rsidRDefault="00E200D8" w:rsidP="00E94A0D">
      <w:pPr>
        <w:pStyle w:val="NormalWeb"/>
        <w:numPr>
          <w:ilvl w:val="0"/>
          <w:numId w:val="15"/>
        </w:numPr>
        <w:spacing w:before="0" w:beforeAutospacing="0" w:after="0" w:afterAutospacing="0"/>
        <w:rPr>
          <w:rFonts w:asciiTheme="minorHAnsi" w:hAnsiTheme="minorHAnsi" w:cstheme="minorHAnsi"/>
          <w:sz w:val="22"/>
          <w:szCs w:val="22"/>
        </w:rPr>
      </w:pPr>
      <w:r w:rsidRPr="00E200D8">
        <w:rPr>
          <w:rFonts w:asciiTheme="minorHAnsi" w:hAnsiTheme="minorHAnsi" w:cstheme="minorHAnsi"/>
          <w:sz w:val="22"/>
          <w:szCs w:val="22"/>
        </w:rPr>
        <w:t>Dans le Sud de la France, pendant l’office de Sim’hat Torah, deux personnes étaient chargées de pleurer lors de la lecture de certains versets de la dernière Paracha, au Moyen-Age. Lesquels ?</w:t>
      </w:r>
    </w:p>
    <w:p w:rsidR="003061D9" w:rsidRDefault="003061D9" w:rsidP="00E94A0D">
      <w:pPr>
        <w:pStyle w:val="Paragraphedeliste"/>
        <w:numPr>
          <w:ilvl w:val="0"/>
          <w:numId w:val="15"/>
        </w:numPr>
        <w:spacing w:after="0"/>
      </w:pPr>
      <w:r>
        <w:br w:type="page"/>
      </w:r>
    </w:p>
    <w:p w:rsidR="003061D9" w:rsidRDefault="003061D9" w:rsidP="003061D9">
      <w:pPr>
        <w:pStyle w:val="Titre3"/>
      </w:pPr>
      <w:r>
        <w:lastRenderedPageBreak/>
        <w:t>Ce que vous avez lu et ce que vous souhaitez en retenir</w:t>
      </w:r>
      <w:r w:rsidR="00C77E10">
        <w:t> :</w:t>
      </w: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3061D9" w:rsidRDefault="003061D9" w:rsidP="003061D9">
      <w:r>
        <w:br w:type="page"/>
      </w:r>
    </w:p>
    <w:p w:rsidR="003061D9" w:rsidRPr="002D53D1" w:rsidRDefault="003061D9" w:rsidP="003061D9">
      <w:pPr>
        <w:pStyle w:val="Titre2"/>
        <w:rPr>
          <w:b/>
          <w:bCs/>
          <w:color w:val="943634" w:themeColor="accent2" w:themeShade="BF"/>
          <w:sz w:val="36"/>
          <w:szCs w:val="36"/>
        </w:rPr>
      </w:pPr>
      <w:r w:rsidRPr="002D53D1">
        <w:rPr>
          <w:b/>
          <w:bCs/>
          <w:color w:val="943634" w:themeColor="accent2" w:themeShade="BF"/>
          <w:sz w:val="36"/>
          <w:szCs w:val="36"/>
        </w:rPr>
        <w:lastRenderedPageBreak/>
        <w:t>A retenir suite au cours</w:t>
      </w:r>
    </w:p>
    <w:p w:rsidR="003061D9" w:rsidRDefault="003061D9" w:rsidP="003061D9">
      <w:pPr>
        <w:pStyle w:val="Titre3"/>
      </w:pPr>
      <w:r>
        <w:t>Date du cours :</w:t>
      </w:r>
    </w:p>
    <w:p w:rsidR="003061D9" w:rsidRDefault="003061D9" w:rsidP="003061D9">
      <w:pPr>
        <w:pStyle w:val="Titre3"/>
      </w:pPr>
      <w:r>
        <w:t>Notes de fin de cours :</w:t>
      </w: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B16735" w:rsidRPr="00D23FBA" w:rsidRDefault="00B16735" w:rsidP="003061D9">
      <w:pPr>
        <w:spacing w:after="0" w:line="240" w:lineRule="auto"/>
        <w:rPr>
          <w:sz w:val="24"/>
          <w:szCs w:val="24"/>
        </w:rPr>
      </w:pPr>
    </w:p>
    <w:p w:rsidR="003061D9" w:rsidRDefault="003061D9" w:rsidP="00B16735">
      <w:pPr>
        <w:pStyle w:val="Titre2"/>
        <w:rPr>
          <w:b/>
          <w:bCs/>
          <w:color w:val="943634" w:themeColor="accent2" w:themeShade="BF"/>
          <w:sz w:val="36"/>
          <w:szCs w:val="36"/>
        </w:rPr>
      </w:pPr>
      <w:r>
        <w:rPr>
          <w:b/>
          <w:bCs/>
          <w:color w:val="943634" w:themeColor="accent2" w:themeShade="BF"/>
          <w:sz w:val="36"/>
          <w:szCs w:val="36"/>
        </w:rPr>
        <w:t>Re</w:t>
      </w:r>
      <w:r w:rsidR="00B16735">
        <w:rPr>
          <w:b/>
          <w:bCs/>
          <w:color w:val="943634" w:themeColor="accent2" w:themeShade="BF"/>
          <w:sz w:val="36"/>
          <w:szCs w:val="36"/>
        </w:rPr>
        <w:t>mémorations :</w:t>
      </w:r>
    </w:p>
    <w:p w:rsidR="00B16735" w:rsidRDefault="00B16735" w:rsidP="00B16735">
      <w:pPr>
        <w:rPr>
          <w:b/>
          <w:bCs/>
          <w:color w:val="943634" w:themeColor="accent2" w:themeShade="BF"/>
          <w:sz w:val="36"/>
          <w:szCs w:val="36"/>
        </w:rPr>
      </w:pPr>
    </w:p>
    <w:p w:rsidR="003061D9" w:rsidRDefault="003061D9" w:rsidP="003061D9">
      <w:pPr>
        <w:pStyle w:val="Titre3"/>
      </w:pPr>
      <w:r>
        <w:t>Un jour a passé, j’ai répondu aux questions suivantes sur le site :</w:t>
      </w: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pStyle w:val="Titre3"/>
      </w:pPr>
      <w:r>
        <w:t>Un mois a passé, voici ce dont je me souviens :</w:t>
      </w: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Pr="00D23FBA" w:rsidRDefault="003061D9" w:rsidP="003061D9">
      <w:pPr>
        <w:pStyle w:val="Titre3"/>
      </w:pPr>
      <w:r>
        <w:t>Six mois ont passé, j’ai répondu aux questions suivantes sur le site et voici ce dont je me souviens :</w:t>
      </w: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7C09AC" w:rsidRDefault="007C09AC">
      <w:r>
        <w:br w:type="page"/>
      </w:r>
    </w:p>
    <w:p w:rsidR="00B16735" w:rsidRDefault="00B16735">
      <w:r>
        <w:lastRenderedPageBreak/>
        <w:br w:type="page"/>
      </w:r>
    </w:p>
    <w:p w:rsidR="006816AC" w:rsidRPr="00B66682" w:rsidRDefault="00E71365" w:rsidP="00B66682">
      <w:pPr>
        <w:pStyle w:val="Titre1"/>
        <w:jc w:val="center"/>
        <w:rPr>
          <w:b/>
          <w:bCs/>
          <w:color w:val="943634" w:themeColor="accent2" w:themeShade="BF"/>
          <w:sz w:val="36"/>
          <w:szCs w:val="36"/>
        </w:rPr>
      </w:pPr>
      <w:r>
        <w:rPr>
          <w:b/>
          <w:bCs/>
          <w:color w:val="943634" w:themeColor="accent2" w:themeShade="BF"/>
          <w:sz w:val="36"/>
          <w:szCs w:val="36"/>
        </w:rPr>
        <w:lastRenderedPageBreak/>
        <w:t xml:space="preserve">Thème </w:t>
      </w:r>
      <w:r w:rsidR="008823A4">
        <w:rPr>
          <w:b/>
          <w:bCs/>
          <w:color w:val="943634" w:themeColor="accent2" w:themeShade="BF"/>
          <w:sz w:val="36"/>
          <w:szCs w:val="36"/>
        </w:rPr>
        <w:t>19</w:t>
      </w:r>
      <w:r>
        <w:rPr>
          <w:b/>
          <w:bCs/>
          <w:color w:val="943634" w:themeColor="accent2" w:themeShade="BF"/>
          <w:sz w:val="36"/>
          <w:szCs w:val="36"/>
        </w:rPr>
        <w:t> : L</w:t>
      </w:r>
      <w:r w:rsidR="008823A4">
        <w:rPr>
          <w:b/>
          <w:bCs/>
          <w:color w:val="943634" w:themeColor="accent2" w:themeShade="BF"/>
          <w:sz w:val="36"/>
          <w:szCs w:val="36"/>
        </w:rPr>
        <w:t>a création du monde</w:t>
      </w:r>
      <w:r>
        <w:rPr>
          <w:b/>
          <w:bCs/>
          <w:color w:val="943634" w:themeColor="accent2" w:themeShade="BF"/>
          <w:sz w:val="36"/>
          <w:szCs w:val="36"/>
        </w:rPr>
        <w:t xml:space="preserve"> </w:t>
      </w:r>
    </w:p>
    <w:p w:rsidR="006816AC" w:rsidRPr="00374791" w:rsidRDefault="006816AC" w:rsidP="009A7BB2">
      <w:pPr>
        <w:pStyle w:val="Titre2"/>
        <w:rPr>
          <w:b/>
          <w:bCs/>
          <w:color w:val="943634" w:themeColor="accent2" w:themeShade="BF"/>
          <w:sz w:val="36"/>
          <w:szCs w:val="36"/>
        </w:rPr>
      </w:pPr>
      <w:r>
        <w:rPr>
          <w:b/>
          <w:bCs/>
          <w:color w:val="943634" w:themeColor="accent2" w:themeShade="BF"/>
          <w:sz w:val="36"/>
          <w:szCs w:val="36"/>
        </w:rPr>
        <w:t>Préparation</w:t>
      </w:r>
    </w:p>
    <w:p w:rsidR="006816AC" w:rsidRDefault="006816AC" w:rsidP="006816AC">
      <w:pPr>
        <w:spacing w:after="0" w:line="240" w:lineRule="auto"/>
      </w:pPr>
    </w:p>
    <w:p w:rsidR="006816AC" w:rsidRDefault="006816AC" w:rsidP="009A7BB2">
      <w:pPr>
        <w:pStyle w:val="Titre3"/>
      </w:pPr>
      <w:r>
        <w:t xml:space="preserve">Ce que vous savez </w:t>
      </w:r>
      <w:r w:rsidR="009A7BB2">
        <w:t>d</w:t>
      </w:r>
      <w:r w:rsidR="008823A4">
        <w:t>e la création du monde</w:t>
      </w:r>
      <w:r>
        <w:t> :</w:t>
      </w:r>
    </w:p>
    <w:p w:rsidR="006816AC" w:rsidRDefault="006816AC" w:rsidP="006816AC">
      <w:r>
        <w:rPr>
          <w:noProof/>
          <w:lang w:eastAsia="fr-FR"/>
        </w:rPr>
        <mc:AlternateContent>
          <mc:Choice Requires="wps">
            <w:drawing>
              <wp:anchor distT="0" distB="0" distL="114300" distR="114300" simplePos="0" relativeHeight="251652608" behindDoc="0" locked="0" layoutInCell="1" allowOverlap="1" wp14:anchorId="652CE397" wp14:editId="06240ED8">
                <wp:simplePos x="0" y="0"/>
                <wp:positionH relativeFrom="column">
                  <wp:posOffset>1542</wp:posOffset>
                </wp:positionH>
                <wp:positionV relativeFrom="paragraph">
                  <wp:posOffset>238397</wp:posOffset>
                </wp:positionV>
                <wp:extent cx="5991225" cy="7641772"/>
                <wp:effectExtent l="0" t="0" r="28575" b="16510"/>
                <wp:wrapNone/>
                <wp:docPr id="2" name="Rectangle 2"/>
                <wp:cNvGraphicFramePr/>
                <a:graphic xmlns:a="http://schemas.openxmlformats.org/drawingml/2006/main">
                  <a:graphicData uri="http://schemas.microsoft.com/office/word/2010/wordprocessingShape">
                    <wps:wsp>
                      <wps:cNvSpPr/>
                      <wps:spPr>
                        <a:xfrm>
                          <a:off x="0" y="0"/>
                          <a:ext cx="5991225" cy="7641772"/>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r>
                              <w:t>O</w:t>
                            </w: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r>
                              <w:t>J7</w:t>
                            </w: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r>
                              <w:t>H</w:t>
                            </w: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r>
                              <w:t>t</w:t>
                            </w: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2CE397" id="Rectangle 2" o:spid="_x0000_s1028" style="position:absolute;margin-left:.1pt;margin-top:18.75pt;width:471.75pt;height:601.7pt;z-index:251652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" fillcolor="white [3201]" strokecolor="#f79646 [3209]" strokeweight="2pt">
                <v:textbox>
                  <w:txbxContent>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r>
                        <w:t>O</w:t>
                      </w: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r>
                        <w:t>J7</w:t>
                      </w: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r>
                        <w:t>H</w:t>
                      </w: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r>
                        <w:t>t</w:t>
                      </w: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p w:rsidR="00DB3AE7" w:rsidRDefault="00DB3AE7" w:rsidP="006816AC">
                      <w:pPr>
                        <w:jc w:val="center"/>
                      </w:pPr>
                    </w:p>
                  </w:txbxContent>
                </v:textbox>
              </v:rect>
            </w:pict>
          </mc:Fallback>
        </mc:AlternateContent>
      </w:r>
      <w:r>
        <w:br w:type="page"/>
      </w:r>
    </w:p>
    <w:p w:rsidR="009A7BB2" w:rsidRDefault="005D7ADA" w:rsidP="005D7ADA">
      <w:pPr>
        <w:pStyle w:val="Titre3"/>
        <w:ind w:left="720"/>
      </w:pPr>
      <w:r>
        <w:lastRenderedPageBreak/>
        <w:t xml:space="preserve">20 </w:t>
      </w:r>
      <w:r w:rsidR="00F53FC1">
        <w:t>q</w:t>
      </w:r>
      <w:r w:rsidR="006816AC">
        <w:t xml:space="preserve">uestions concernant </w:t>
      </w:r>
      <w:r w:rsidR="009A7BB2">
        <w:t>l</w:t>
      </w:r>
      <w:r w:rsidR="008823A4">
        <w:t>a création du monde</w:t>
      </w:r>
      <w:r w:rsidR="009A7BB2">
        <w:t xml:space="preserve"> </w:t>
      </w:r>
      <w:r w:rsidR="002512F0">
        <w:t>:</w:t>
      </w:r>
    </w:p>
    <w:p w:rsidR="008823A4" w:rsidRDefault="008823A4" w:rsidP="008823A4">
      <w:pPr>
        <w:pStyle w:val="Paragraphedeliste"/>
      </w:pPr>
    </w:p>
    <w:p w:rsidR="008823A4" w:rsidRDefault="008823A4" w:rsidP="00E94A0D">
      <w:pPr>
        <w:pStyle w:val="Paragraphedeliste"/>
        <w:numPr>
          <w:ilvl w:val="0"/>
          <w:numId w:val="2"/>
        </w:numPr>
      </w:pPr>
      <w:r>
        <w:t>Quel est le premier verset de la Bible ? Quelle est la définition de l’Eternel que le judaïsme en tire ?</w:t>
      </w:r>
    </w:p>
    <w:p w:rsidR="008823A4" w:rsidRDefault="008823A4" w:rsidP="00E94A0D">
      <w:pPr>
        <w:pStyle w:val="Paragraphedeliste"/>
        <w:numPr>
          <w:ilvl w:val="0"/>
          <w:numId w:val="2"/>
        </w:numPr>
      </w:pPr>
      <w:r>
        <w:t>Combien y a-t-il eu de créations ?</w:t>
      </w:r>
    </w:p>
    <w:p w:rsidR="008823A4" w:rsidRDefault="008823A4" w:rsidP="00E94A0D">
      <w:pPr>
        <w:pStyle w:val="Paragraphedeliste"/>
        <w:numPr>
          <w:ilvl w:val="0"/>
          <w:numId w:val="2"/>
        </w:numPr>
      </w:pPr>
      <w:r>
        <w:t>Combien de mondes y a-t-il ?</w:t>
      </w:r>
    </w:p>
    <w:p w:rsidR="008823A4" w:rsidRDefault="008823A4" w:rsidP="00E94A0D">
      <w:pPr>
        <w:pStyle w:val="Paragraphedeliste"/>
        <w:numPr>
          <w:ilvl w:val="0"/>
          <w:numId w:val="2"/>
        </w:numPr>
      </w:pPr>
      <w:r>
        <w:t>Adam a-t-il été créé ou engendré ?</w:t>
      </w:r>
    </w:p>
    <w:p w:rsidR="008823A4" w:rsidRDefault="008823A4" w:rsidP="00E94A0D">
      <w:pPr>
        <w:pStyle w:val="Paragraphedeliste"/>
        <w:numPr>
          <w:ilvl w:val="0"/>
          <w:numId w:val="2"/>
        </w:numPr>
      </w:pPr>
      <w:r>
        <w:t>Après qu’Adam et Eve ont mangé de l’arbre défendu la nature a-t-elle changé ?</w:t>
      </w:r>
    </w:p>
    <w:p w:rsidR="008823A4" w:rsidRDefault="008823A4" w:rsidP="00E94A0D">
      <w:pPr>
        <w:pStyle w:val="Paragraphedeliste"/>
        <w:numPr>
          <w:ilvl w:val="0"/>
          <w:numId w:val="2"/>
        </w:numPr>
      </w:pPr>
      <w:r>
        <w:t>Quel est le rôle de l’être humain dans la création ?</w:t>
      </w:r>
    </w:p>
    <w:p w:rsidR="008823A4" w:rsidRDefault="008823A4" w:rsidP="00E94A0D">
      <w:pPr>
        <w:pStyle w:val="Paragraphedeliste"/>
        <w:numPr>
          <w:ilvl w:val="0"/>
          <w:numId w:val="2"/>
        </w:numPr>
      </w:pPr>
      <w:r>
        <w:t>Le créateur a-t-il été satisfait de ce qu’il avait créé ?</w:t>
      </w:r>
    </w:p>
    <w:p w:rsidR="008823A4" w:rsidRDefault="008823A4" w:rsidP="00E94A0D">
      <w:pPr>
        <w:pStyle w:val="Paragraphedeliste"/>
        <w:numPr>
          <w:ilvl w:val="0"/>
          <w:numId w:val="2"/>
        </w:numPr>
      </w:pPr>
      <w:r>
        <w:t>Combien de temps la création a-t-elle duré ?</w:t>
      </w:r>
    </w:p>
    <w:p w:rsidR="008823A4" w:rsidRDefault="008823A4" w:rsidP="00E94A0D">
      <w:pPr>
        <w:pStyle w:val="Paragraphedeliste"/>
        <w:numPr>
          <w:ilvl w:val="0"/>
          <w:numId w:val="2"/>
        </w:numPr>
      </w:pPr>
      <w:r>
        <w:t>Quelles en sont les étapes ?</w:t>
      </w:r>
    </w:p>
    <w:p w:rsidR="008823A4" w:rsidRDefault="008823A4" w:rsidP="00E94A0D">
      <w:pPr>
        <w:pStyle w:val="Paragraphedeliste"/>
        <w:numPr>
          <w:ilvl w:val="0"/>
          <w:numId w:val="2"/>
        </w:numPr>
      </w:pPr>
      <w:r>
        <w:t>A quoi sert le 7e jour de la création ?</w:t>
      </w:r>
    </w:p>
    <w:p w:rsidR="008823A4" w:rsidRDefault="008823A4" w:rsidP="00E94A0D">
      <w:pPr>
        <w:pStyle w:val="Paragraphedeliste"/>
        <w:numPr>
          <w:ilvl w:val="0"/>
          <w:numId w:val="2"/>
        </w:numPr>
      </w:pPr>
      <w:r>
        <w:t>Quand le Créateur dit « Que la lumière soit » est-ce la lumière du soleil qui surgit ?</w:t>
      </w:r>
    </w:p>
    <w:p w:rsidR="008823A4" w:rsidRDefault="008823A4" w:rsidP="00E94A0D">
      <w:pPr>
        <w:pStyle w:val="Paragraphedeliste"/>
        <w:numPr>
          <w:ilvl w:val="0"/>
          <w:numId w:val="2"/>
        </w:numPr>
      </w:pPr>
      <w:r>
        <w:t>Y a-t-il un lien entre la Création et la Torah ?</w:t>
      </w:r>
    </w:p>
    <w:p w:rsidR="008823A4" w:rsidRDefault="008823A4" w:rsidP="00E94A0D">
      <w:pPr>
        <w:pStyle w:val="Paragraphedeliste"/>
        <w:numPr>
          <w:ilvl w:val="0"/>
          <w:numId w:val="2"/>
        </w:numPr>
      </w:pPr>
      <w:r>
        <w:t>Pourquoi la Torah ne commence-t-elle pas par la sortie d’Egypte ?</w:t>
      </w:r>
    </w:p>
    <w:p w:rsidR="008823A4" w:rsidRDefault="008823A4" w:rsidP="00E94A0D">
      <w:pPr>
        <w:pStyle w:val="Paragraphedeliste"/>
        <w:numPr>
          <w:ilvl w:val="0"/>
          <w:numId w:val="2"/>
        </w:numPr>
      </w:pPr>
      <w:r>
        <w:t>Qu’est-ce que Dieu avait interdit à l’homme dans le Jardin d’Eden ?</w:t>
      </w:r>
    </w:p>
    <w:p w:rsidR="008823A4" w:rsidRDefault="008823A4" w:rsidP="00E94A0D">
      <w:pPr>
        <w:pStyle w:val="Paragraphedeliste"/>
        <w:numPr>
          <w:ilvl w:val="0"/>
          <w:numId w:val="2"/>
        </w:numPr>
      </w:pPr>
      <w:r>
        <w:t>Comment comprendre les eaux d’en haut et les eaux d’en bas ?</w:t>
      </w:r>
    </w:p>
    <w:p w:rsidR="008823A4" w:rsidRDefault="008823A4" w:rsidP="00E94A0D">
      <w:pPr>
        <w:pStyle w:val="Paragraphedeliste"/>
        <w:numPr>
          <w:ilvl w:val="0"/>
          <w:numId w:val="2"/>
        </w:numPr>
      </w:pPr>
      <w:r>
        <w:t>Qu’est-ce que le Tohu va-vohu qui est évoqué dans les premières lignes de la Bible ?</w:t>
      </w:r>
    </w:p>
    <w:p w:rsidR="008823A4" w:rsidRDefault="008823A4" w:rsidP="00E94A0D">
      <w:pPr>
        <w:pStyle w:val="Paragraphedeliste"/>
        <w:numPr>
          <w:ilvl w:val="0"/>
          <w:numId w:val="2"/>
        </w:numPr>
      </w:pPr>
      <w:r>
        <w:t>Quand la création a-t-elle eu lieu ?</w:t>
      </w:r>
    </w:p>
    <w:p w:rsidR="008823A4" w:rsidRDefault="008823A4" w:rsidP="00E94A0D">
      <w:pPr>
        <w:pStyle w:val="Paragraphedeliste"/>
        <w:numPr>
          <w:ilvl w:val="0"/>
          <w:numId w:val="2"/>
        </w:numPr>
      </w:pPr>
      <w:r>
        <w:t>Combien de temps durera le monde créé ?</w:t>
      </w:r>
    </w:p>
    <w:p w:rsidR="008823A4" w:rsidRDefault="008823A4" w:rsidP="00E94A0D">
      <w:pPr>
        <w:pStyle w:val="Paragraphedeliste"/>
        <w:numPr>
          <w:ilvl w:val="0"/>
          <w:numId w:val="2"/>
        </w:numPr>
      </w:pPr>
      <w:r>
        <w:t>Que penser des chérubins qui interdisent le retour au Jardin d’Eden ?</w:t>
      </w:r>
    </w:p>
    <w:p w:rsidR="008823A4" w:rsidRDefault="008823A4" w:rsidP="00E94A0D">
      <w:pPr>
        <w:pStyle w:val="Paragraphedeliste"/>
        <w:numPr>
          <w:ilvl w:val="0"/>
          <w:numId w:val="2"/>
        </w:numPr>
      </w:pPr>
      <w:r>
        <w:t>Y a-t-il un but de la Création ?</w:t>
      </w:r>
    </w:p>
    <w:p w:rsidR="006816AC" w:rsidRDefault="006816AC" w:rsidP="00E94A0D">
      <w:pPr>
        <w:pStyle w:val="Paragraphedeliste"/>
        <w:numPr>
          <w:ilvl w:val="0"/>
          <w:numId w:val="2"/>
        </w:numPr>
      </w:pPr>
      <w:r>
        <w:br w:type="page"/>
      </w:r>
    </w:p>
    <w:p w:rsidR="006816AC" w:rsidRDefault="009A7BB2" w:rsidP="009A7BB2">
      <w:pPr>
        <w:pStyle w:val="Titre3"/>
      </w:pPr>
      <w:r>
        <w:lastRenderedPageBreak/>
        <w:t>Ce que vous avez lu et ce que vous souhaitez en retenir</w:t>
      </w:r>
      <w:r w:rsidR="00C77E10">
        <w:t> :</w:t>
      </w:r>
    </w:p>
    <w:p w:rsidR="006816AC" w:rsidRDefault="006816AC" w:rsidP="006816AC">
      <w:pPr>
        <w:spacing w:after="0" w:line="240" w:lineRule="auto"/>
      </w:pPr>
    </w:p>
    <w:p w:rsidR="006816AC" w:rsidRDefault="006816AC" w:rsidP="006816AC">
      <w:pPr>
        <w:spacing w:after="0" w:line="240" w:lineRule="auto"/>
      </w:pPr>
    </w:p>
    <w:p w:rsidR="006816AC" w:rsidRDefault="006816AC" w:rsidP="006816AC">
      <w:pPr>
        <w:spacing w:after="0" w:line="240" w:lineRule="auto"/>
      </w:pPr>
    </w:p>
    <w:p w:rsidR="006816AC" w:rsidRDefault="006816AC" w:rsidP="006816AC">
      <w:pPr>
        <w:spacing w:after="0" w:line="240" w:lineRule="auto"/>
      </w:pPr>
    </w:p>
    <w:p w:rsidR="006816AC" w:rsidRDefault="006816AC" w:rsidP="006816AC">
      <w:r>
        <w:br w:type="page"/>
      </w:r>
    </w:p>
    <w:p w:rsidR="006816AC" w:rsidRPr="002D53D1" w:rsidRDefault="006816AC" w:rsidP="009A7BB2">
      <w:pPr>
        <w:pStyle w:val="Titre2"/>
        <w:rPr>
          <w:b/>
          <w:bCs/>
          <w:color w:val="943634" w:themeColor="accent2" w:themeShade="BF"/>
          <w:sz w:val="36"/>
          <w:szCs w:val="36"/>
        </w:rPr>
      </w:pPr>
      <w:r w:rsidRPr="002D53D1">
        <w:rPr>
          <w:b/>
          <w:bCs/>
          <w:color w:val="943634" w:themeColor="accent2" w:themeShade="BF"/>
          <w:sz w:val="36"/>
          <w:szCs w:val="36"/>
        </w:rPr>
        <w:lastRenderedPageBreak/>
        <w:t>A retenir suite au cours</w:t>
      </w:r>
    </w:p>
    <w:p w:rsidR="006816AC" w:rsidRDefault="006816AC" w:rsidP="00C83C15">
      <w:pPr>
        <w:pStyle w:val="Titre3"/>
      </w:pPr>
      <w:r>
        <w:t>Date du cours :</w:t>
      </w:r>
    </w:p>
    <w:p w:rsidR="006816AC" w:rsidRDefault="006816AC" w:rsidP="00C83C15">
      <w:pPr>
        <w:pStyle w:val="Titre3"/>
      </w:pPr>
      <w:r>
        <w:t>Notes de fin de cours :</w:t>
      </w: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9A7BB2" w:rsidP="00EC2390">
      <w:pPr>
        <w:pStyle w:val="Titre3"/>
      </w:pPr>
      <w:r>
        <w:t>Ma pratique du Chabbat, les questions sur lesquelles je souhaite avancer :</w:t>
      </w: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Pr="00D23FBA" w:rsidRDefault="006816AC" w:rsidP="006816AC">
      <w:pPr>
        <w:spacing w:after="0" w:line="240" w:lineRule="auto"/>
        <w:rPr>
          <w:sz w:val="24"/>
          <w:szCs w:val="24"/>
        </w:rPr>
      </w:pPr>
      <w:r>
        <w:rPr>
          <w:sz w:val="24"/>
          <w:szCs w:val="24"/>
        </w:rPr>
        <w:t xml:space="preserve"> </w:t>
      </w:r>
    </w:p>
    <w:p w:rsidR="006816AC" w:rsidRDefault="006816AC" w:rsidP="006816AC">
      <w:pPr>
        <w:spacing w:after="0" w:line="240" w:lineRule="auto"/>
        <w:rPr>
          <w:b/>
          <w:bCs/>
          <w:color w:val="943634" w:themeColor="accent2" w:themeShade="BF"/>
          <w:sz w:val="36"/>
          <w:szCs w:val="36"/>
        </w:rPr>
      </w:pPr>
    </w:p>
    <w:p w:rsidR="006816AC" w:rsidRPr="00374791" w:rsidRDefault="006816AC" w:rsidP="006816AC">
      <w:pPr>
        <w:spacing w:after="0" w:line="240" w:lineRule="auto"/>
        <w:rPr>
          <w:b/>
          <w:bCs/>
          <w:color w:val="943634" w:themeColor="accent2" w:themeShade="BF"/>
          <w:sz w:val="36"/>
          <w:szCs w:val="36"/>
        </w:rPr>
      </w:pPr>
    </w:p>
    <w:p w:rsidR="006816AC" w:rsidRDefault="006816AC" w:rsidP="009A7BB2">
      <w:pPr>
        <w:pStyle w:val="Titre2"/>
        <w:rPr>
          <w:b/>
          <w:bCs/>
          <w:color w:val="943634" w:themeColor="accent2" w:themeShade="BF"/>
          <w:sz w:val="36"/>
          <w:szCs w:val="36"/>
        </w:rPr>
      </w:pPr>
      <w:r>
        <w:rPr>
          <w:b/>
          <w:bCs/>
          <w:color w:val="943634" w:themeColor="accent2" w:themeShade="BF"/>
          <w:sz w:val="36"/>
          <w:szCs w:val="36"/>
        </w:rPr>
        <w:t>Remémorations :</w:t>
      </w:r>
    </w:p>
    <w:p w:rsidR="006816AC" w:rsidRDefault="006816AC" w:rsidP="006816AC">
      <w:pPr>
        <w:spacing w:after="0" w:line="240" w:lineRule="auto"/>
        <w:rPr>
          <w:b/>
          <w:bCs/>
          <w:color w:val="943634" w:themeColor="accent2" w:themeShade="BF"/>
          <w:sz w:val="36"/>
          <w:szCs w:val="36"/>
        </w:rPr>
      </w:pPr>
    </w:p>
    <w:p w:rsidR="006816AC" w:rsidRDefault="006816AC" w:rsidP="00E5686E">
      <w:pPr>
        <w:pStyle w:val="Titre3"/>
      </w:pPr>
      <w:r>
        <w:t>Un jour a passé, j’ai répondu aux questions suivantes sur le site :</w:t>
      </w: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E5686E">
      <w:pPr>
        <w:pStyle w:val="Titre3"/>
      </w:pPr>
      <w:r>
        <w:t>Un mois a passé, voici ce dont je me souviens :</w:t>
      </w: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Default="006816AC" w:rsidP="006816AC">
      <w:pPr>
        <w:spacing w:after="0" w:line="240" w:lineRule="auto"/>
        <w:rPr>
          <w:sz w:val="24"/>
          <w:szCs w:val="24"/>
        </w:rPr>
      </w:pPr>
    </w:p>
    <w:p w:rsidR="006816AC" w:rsidRPr="00D23FBA" w:rsidRDefault="006816AC" w:rsidP="00E5686E">
      <w:pPr>
        <w:pStyle w:val="Titre3"/>
      </w:pPr>
      <w:r>
        <w:t>Six mois ont passé, j’ai répondu aux questions suivantes sur le site et voici ce dont je me souviens :</w:t>
      </w:r>
    </w:p>
    <w:p w:rsidR="006816AC" w:rsidRDefault="006816AC" w:rsidP="006816AC">
      <w:pPr>
        <w:spacing w:after="0" w:line="240" w:lineRule="auto"/>
      </w:pPr>
    </w:p>
    <w:p w:rsidR="006816AC" w:rsidRDefault="006816AC" w:rsidP="006816AC">
      <w:pPr>
        <w:spacing w:after="0" w:line="240" w:lineRule="auto"/>
      </w:pPr>
    </w:p>
    <w:p w:rsidR="006816AC" w:rsidRDefault="006816AC" w:rsidP="006816AC">
      <w:pPr>
        <w:spacing w:after="0" w:line="240" w:lineRule="auto"/>
      </w:pPr>
    </w:p>
    <w:p w:rsidR="006816AC" w:rsidRDefault="006816AC" w:rsidP="006816AC">
      <w:pPr>
        <w:spacing w:after="0" w:line="240" w:lineRule="auto"/>
      </w:pPr>
    </w:p>
    <w:p w:rsidR="00B16735" w:rsidRDefault="00B16735">
      <w:r>
        <w:br w:type="page"/>
      </w:r>
    </w:p>
    <w:p w:rsidR="003061D9" w:rsidRDefault="00B131D5" w:rsidP="003061D9">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8823A4">
        <w:rPr>
          <w:b/>
          <w:bCs/>
          <w:color w:val="943634" w:themeColor="accent2" w:themeShade="BF"/>
          <w:sz w:val="36"/>
          <w:szCs w:val="36"/>
        </w:rPr>
        <w:t>20</w:t>
      </w:r>
      <w:r w:rsidRPr="00B66682">
        <w:rPr>
          <w:b/>
          <w:bCs/>
          <w:color w:val="943634" w:themeColor="accent2" w:themeShade="BF"/>
          <w:sz w:val="36"/>
          <w:szCs w:val="36"/>
        </w:rPr>
        <w:t xml:space="preserve"> : </w:t>
      </w:r>
      <w:r w:rsidR="008823A4">
        <w:rPr>
          <w:b/>
          <w:bCs/>
          <w:color w:val="943634" w:themeColor="accent2" w:themeShade="BF"/>
          <w:sz w:val="36"/>
          <w:szCs w:val="36"/>
        </w:rPr>
        <w:t>Loi écrite – Loi orale</w:t>
      </w:r>
    </w:p>
    <w:p w:rsidR="001B397A" w:rsidRDefault="001B397A" w:rsidP="001B397A">
      <w:pPr>
        <w:rPr>
          <w:rFonts w:asciiTheme="majorBidi" w:hAnsiTheme="majorBidi" w:cstheme="majorBidi"/>
          <w:sz w:val="24"/>
          <w:szCs w:val="24"/>
        </w:rPr>
      </w:pPr>
    </w:p>
    <w:p w:rsidR="001B397A" w:rsidRPr="001B397A" w:rsidRDefault="001B397A" w:rsidP="001B397A">
      <w:pPr>
        <w:rPr>
          <w:rFonts w:asciiTheme="majorBidi" w:hAnsiTheme="majorBidi" w:cstheme="majorBidi"/>
          <w:sz w:val="24"/>
          <w:szCs w:val="24"/>
        </w:rPr>
      </w:pPr>
      <w:r w:rsidRPr="00B46571">
        <w:rPr>
          <w:rFonts w:asciiTheme="majorBidi" w:hAnsiTheme="majorBidi" w:cstheme="majorBidi"/>
          <w:sz w:val="24"/>
          <w:szCs w:val="24"/>
        </w:rPr>
        <w:t>On parle du peuple juif comme du « peuple du livre ». Mais certains soulignent que nous sommes davantage le peuple de « l’interprétation du livre ». Le texte est important et marque une permanence, une fidélité jamais déniée. Mais plus important encore que le texte du Pentateuque, son interprétation est essentielle pour la tradition juive. Lorsque nous demandons « donne-nous une part à ta Torah », dans la prière de la Amida, nous demandons justement de pouvoir contribuer à l’étude, à la transmission et à l’épanouissement de l’enseignement oral. Voici quelques questions pour faire le point sur ce sujet fondamental de notre tradition. N’hésitez-pas à mettre des éléments de réponse en commentaire, à partager vos questionnements autant que vos connaissances.</w:t>
      </w:r>
    </w:p>
    <w:p w:rsidR="003061D9" w:rsidRPr="00374791" w:rsidRDefault="003061D9" w:rsidP="003061D9">
      <w:pPr>
        <w:pStyle w:val="Titre2"/>
        <w:rPr>
          <w:b/>
          <w:bCs/>
          <w:color w:val="943634" w:themeColor="accent2" w:themeShade="BF"/>
          <w:sz w:val="36"/>
          <w:szCs w:val="36"/>
        </w:rPr>
      </w:pPr>
      <w:r>
        <w:rPr>
          <w:b/>
          <w:bCs/>
          <w:color w:val="943634" w:themeColor="accent2" w:themeShade="BF"/>
          <w:sz w:val="36"/>
          <w:szCs w:val="36"/>
        </w:rPr>
        <w:t>Préparation</w:t>
      </w:r>
    </w:p>
    <w:p w:rsidR="003061D9" w:rsidRDefault="003061D9" w:rsidP="003061D9">
      <w:pPr>
        <w:spacing w:after="0" w:line="240" w:lineRule="auto"/>
      </w:pPr>
    </w:p>
    <w:p w:rsidR="003061D9" w:rsidRDefault="003061D9" w:rsidP="003061D9">
      <w:pPr>
        <w:pStyle w:val="Titre3"/>
      </w:pPr>
      <w:r>
        <w:t xml:space="preserve">Ce que vous savez </w:t>
      </w:r>
      <w:r w:rsidR="00F524F2">
        <w:t xml:space="preserve">de </w:t>
      </w:r>
      <w:r w:rsidR="008823A4">
        <w:t xml:space="preserve">Loi écrite – Loi orale </w:t>
      </w:r>
      <w:r>
        <w:t>:</w:t>
      </w:r>
    </w:p>
    <w:p w:rsidR="003061D9" w:rsidRDefault="003061D9" w:rsidP="003061D9">
      <w:r>
        <w:rPr>
          <w:noProof/>
          <w:lang w:eastAsia="fr-FR"/>
        </w:rPr>
        <mc:AlternateContent>
          <mc:Choice Requires="wps">
            <w:drawing>
              <wp:anchor distT="0" distB="0" distL="114300" distR="114300" simplePos="0" relativeHeight="251666944" behindDoc="0" locked="0" layoutInCell="1" allowOverlap="1" wp14:anchorId="305A3908" wp14:editId="104AA31A">
                <wp:simplePos x="0" y="0"/>
                <wp:positionH relativeFrom="margin">
                  <wp:align>left</wp:align>
                </wp:positionH>
                <wp:positionV relativeFrom="paragraph">
                  <wp:posOffset>222885</wp:posOffset>
                </wp:positionV>
                <wp:extent cx="5917474" cy="5429250"/>
                <wp:effectExtent l="0" t="0" r="26670" b="19050"/>
                <wp:wrapNone/>
                <wp:docPr id="10" name="Rectangle 10"/>
                <wp:cNvGraphicFramePr/>
                <a:graphic xmlns:a="http://schemas.openxmlformats.org/drawingml/2006/main">
                  <a:graphicData uri="http://schemas.microsoft.com/office/word/2010/wordprocessingShape">
                    <wps:wsp>
                      <wps:cNvSpPr/>
                      <wps:spPr>
                        <a:xfrm>
                          <a:off x="0" y="0"/>
                          <a:ext cx="5917474" cy="5429250"/>
                        </a:xfrm>
                        <a:prstGeom prst="rect">
                          <a:avLst/>
                        </a:prstGeom>
                        <a:solidFill>
                          <a:sysClr val="window" lastClr="FFFFFF"/>
                        </a:solidFill>
                        <a:ln w="25400" cap="flat" cmpd="sng" algn="ctr">
                          <a:solidFill>
                            <a:srgbClr val="F79646"/>
                          </a:solidFill>
                          <a:prstDash val="solid"/>
                        </a:ln>
                        <a:effectLst/>
                      </wps:spPr>
                      <wps:txbx>
                        <w:txbxContent>
                          <w:p w:rsidR="00DB3AE7" w:rsidRDefault="00DB3AE7" w:rsidP="008823A4"/>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O</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J7</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H</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t</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A3908" id="Rectangle 10" o:spid="_x0000_s1029" style="position:absolute;margin-left:0;margin-top:17.55pt;width:465.95pt;height:427.5pt;z-index:2516669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" fillcolor="window" strokecolor="#f79646" strokeweight="2pt">
                <v:textbox>
                  <w:txbxContent>
                    <w:p w:rsidR="00DB3AE7" w:rsidRDefault="00DB3AE7" w:rsidP="008823A4"/>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O</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J7</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H</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t</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txbxContent>
                </v:textbox>
                <w10:wrap anchorx="margin"/>
              </v:rect>
            </w:pict>
          </mc:Fallback>
        </mc:AlternateContent>
      </w:r>
      <w:r>
        <w:br w:type="page"/>
      </w:r>
    </w:p>
    <w:p w:rsidR="003061D9" w:rsidRDefault="003061D9" w:rsidP="002512F0">
      <w:pPr>
        <w:pStyle w:val="Titre3"/>
      </w:pPr>
      <w:r>
        <w:lastRenderedPageBreak/>
        <w:t xml:space="preserve">20 questions concernant </w:t>
      </w:r>
      <w:r w:rsidR="009174E4">
        <w:t xml:space="preserve">Loi écrite – Loi orale </w:t>
      </w:r>
      <w:r w:rsidR="002512F0">
        <w:t>:</w:t>
      </w:r>
    </w:p>
    <w:p w:rsidR="006E62D8" w:rsidRPr="006E62D8" w:rsidRDefault="006E62D8" w:rsidP="009174E4">
      <w:pPr>
        <w:spacing w:after="0"/>
      </w:pPr>
    </w:p>
    <w:p w:rsidR="009174E4" w:rsidRDefault="009174E4" w:rsidP="005D7ADA">
      <w:pPr>
        <w:pStyle w:val="Paragraphedeliste"/>
        <w:numPr>
          <w:ilvl w:val="0"/>
          <w:numId w:val="6"/>
        </w:numPr>
        <w:spacing w:after="0"/>
      </w:pPr>
      <w:r>
        <w:t>Combien existe-t-il de « Torot »</w:t>
      </w:r>
      <w:r w:rsidR="005E05F0">
        <w:t xml:space="preserve"> </w:t>
      </w:r>
      <w:r>
        <w:t>? Citez leur nom en hébreu.</w:t>
      </w:r>
    </w:p>
    <w:p w:rsidR="009174E4" w:rsidRDefault="009174E4" w:rsidP="005D7ADA">
      <w:pPr>
        <w:pStyle w:val="Paragraphedeliste"/>
        <w:numPr>
          <w:ilvl w:val="0"/>
          <w:numId w:val="6"/>
        </w:numPr>
        <w:spacing w:after="0"/>
      </w:pPr>
      <w:r>
        <w:t>Quels groupes religieux n’acceptent-ils pas la תורה שבעל פה</w:t>
      </w:r>
      <w:r w:rsidR="005E05F0">
        <w:t xml:space="preserve"> </w:t>
      </w:r>
      <w:r>
        <w:t>?</w:t>
      </w:r>
    </w:p>
    <w:p w:rsidR="009174E4" w:rsidRDefault="009174E4" w:rsidP="005D7ADA">
      <w:pPr>
        <w:pStyle w:val="Paragraphedeliste"/>
        <w:numPr>
          <w:ilvl w:val="0"/>
          <w:numId w:val="6"/>
        </w:numPr>
        <w:spacing w:after="0"/>
      </w:pPr>
      <w:r>
        <w:t>En quoi le principe de l’existence d’une torah orale peut-il être perturbant</w:t>
      </w:r>
      <w:r w:rsidR="005E05F0">
        <w:t xml:space="preserve"> </w:t>
      </w:r>
      <w:r>
        <w:t>? En quoi est-il fondamental</w:t>
      </w:r>
      <w:r w:rsidR="005E05F0">
        <w:t xml:space="preserve"> </w:t>
      </w:r>
      <w:r>
        <w:t>?</w:t>
      </w:r>
    </w:p>
    <w:p w:rsidR="009174E4" w:rsidRDefault="009174E4" w:rsidP="005D7ADA">
      <w:pPr>
        <w:pStyle w:val="Paragraphedeliste"/>
        <w:numPr>
          <w:ilvl w:val="0"/>
          <w:numId w:val="6"/>
        </w:numPr>
        <w:spacing w:after="0"/>
      </w:pPr>
      <w:r>
        <w:t>Peut-on se convertir en n’acceptant que la תורה שבכתב ? Quel récit talmudique en témoigne</w:t>
      </w:r>
      <w:r w:rsidR="005D7ADA">
        <w:t xml:space="preserve"> </w:t>
      </w:r>
      <w:r>
        <w:t>?</w:t>
      </w:r>
    </w:p>
    <w:p w:rsidR="009174E4" w:rsidRDefault="009174E4" w:rsidP="005D7ADA">
      <w:pPr>
        <w:pStyle w:val="Paragraphedeliste"/>
        <w:numPr>
          <w:ilvl w:val="0"/>
          <w:numId w:val="6"/>
        </w:numPr>
        <w:spacing w:after="0"/>
      </w:pPr>
      <w:r>
        <w:t>Quels sont les différences entre la torah écrite et la torah orale</w:t>
      </w:r>
      <w:r w:rsidR="005E05F0">
        <w:t xml:space="preserve"> </w:t>
      </w:r>
      <w:r>
        <w:t>? En quoi les deux sont-elles nécessaires</w:t>
      </w:r>
      <w:r w:rsidR="005E05F0">
        <w:t xml:space="preserve"> </w:t>
      </w:r>
      <w:r>
        <w:t>?</w:t>
      </w:r>
    </w:p>
    <w:p w:rsidR="009174E4" w:rsidRDefault="009174E4" w:rsidP="005D7ADA">
      <w:pPr>
        <w:pStyle w:val="Paragraphedeliste"/>
        <w:numPr>
          <w:ilvl w:val="0"/>
          <w:numId w:val="6"/>
        </w:numPr>
        <w:spacing w:after="0"/>
      </w:pPr>
      <w:r>
        <w:t>La torah orale est-elle plus importante que la torah écrite</w:t>
      </w:r>
      <w:r w:rsidR="005E05F0">
        <w:t xml:space="preserve"> </w:t>
      </w:r>
      <w:r>
        <w:t>? Pourquoi oui</w:t>
      </w:r>
      <w:r w:rsidR="005E05F0">
        <w:t xml:space="preserve"> </w:t>
      </w:r>
      <w:r>
        <w:t>? Pourquoi non</w:t>
      </w:r>
      <w:r w:rsidR="005E05F0">
        <w:t xml:space="preserve"> </w:t>
      </w:r>
      <w:r>
        <w:t>? Quelle est votre position</w:t>
      </w:r>
      <w:r w:rsidR="00F236F3">
        <w:t xml:space="preserve"> </w:t>
      </w:r>
      <w:r>
        <w:t>?</w:t>
      </w:r>
    </w:p>
    <w:p w:rsidR="009174E4" w:rsidRDefault="009174E4" w:rsidP="005D7ADA">
      <w:pPr>
        <w:pStyle w:val="Paragraphedeliste"/>
        <w:numPr>
          <w:ilvl w:val="0"/>
          <w:numId w:val="6"/>
        </w:numPr>
        <w:spacing w:after="0"/>
      </w:pPr>
      <w:r>
        <w:t xml:space="preserve">La torah orale est-elle toujours </w:t>
      </w:r>
      <w:r w:rsidR="00F236F3">
        <w:t>respectueuse</w:t>
      </w:r>
      <w:r>
        <w:t xml:space="preserve"> de la torah écrite</w:t>
      </w:r>
      <w:r w:rsidR="00F236F3">
        <w:t xml:space="preserve"> </w:t>
      </w:r>
      <w:r>
        <w:t>? Est-ce un problème</w:t>
      </w:r>
      <w:r w:rsidR="00F236F3">
        <w:t xml:space="preserve"> </w:t>
      </w:r>
      <w:r>
        <w:t>?</w:t>
      </w:r>
    </w:p>
    <w:p w:rsidR="009174E4" w:rsidRDefault="009174E4" w:rsidP="005D7ADA">
      <w:pPr>
        <w:pStyle w:val="Paragraphedeliste"/>
        <w:numPr>
          <w:ilvl w:val="0"/>
          <w:numId w:val="6"/>
        </w:numPr>
        <w:spacing w:after="0"/>
      </w:pPr>
      <w:r>
        <w:t>Quand la torah orale a-t-elle été donnée et à qui</w:t>
      </w:r>
      <w:r w:rsidR="00F236F3">
        <w:t xml:space="preserve"> </w:t>
      </w:r>
      <w:r>
        <w:t xml:space="preserve">? Pourquoi la torah orale a-t-elle </w:t>
      </w:r>
      <w:r w:rsidR="00F236F3">
        <w:t>dû</w:t>
      </w:r>
      <w:r>
        <w:t xml:space="preserve"> être mise par écrit</w:t>
      </w:r>
      <w:r w:rsidR="00F236F3">
        <w:t xml:space="preserve"> </w:t>
      </w:r>
      <w:r>
        <w:t>? En quoi est-ce un problème</w:t>
      </w:r>
      <w:r w:rsidR="00F236F3">
        <w:t xml:space="preserve"> </w:t>
      </w:r>
      <w:r>
        <w:t>?</w:t>
      </w:r>
    </w:p>
    <w:p w:rsidR="009174E4" w:rsidRDefault="009174E4" w:rsidP="005D7ADA">
      <w:pPr>
        <w:pStyle w:val="Paragraphedeliste"/>
        <w:numPr>
          <w:ilvl w:val="0"/>
          <w:numId w:val="6"/>
        </w:numPr>
        <w:spacing w:after="0"/>
      </w:pPr>
      <w:r>
        <w:t>Qu’évoquent pour vous les mots</w:t>
      </w:r>
      <w:r w:rsidR="00F236F3">
        <w:t xml:space="preserve"> </w:t>
      </w:r>
      <w:r>
        <w:t>: a fortiori, par analogie, par induction, par déduction</w:t>
      </w:r>
      <w:r w:rsidR="00F236F3">
        <w:t xml:space="preserve"> </w:t>
      </w:r>
      <w:r>
        <w:t xml:space="preserve">? </w:t>
      </w:r>
      <w:r w:rsidR="005D7ADA">
        <w:t xml:space="preserve"> </w:t>
      </w:r>
      <w:r>
        <w:t>(גזרה שווא, קל וחומר…)</w:t>
      </w:r>
    </w:p>
    <w:p w:rsidR="009174E4" w:rsidRDefault="009174E4" w:rsidP="005D7ADA">
      <w:pPr>
        <w:pStyle w:val="Paragraphedeliste"/>
        <w:numPr>
          <w:ilvl w:val="0"/>
          <w:numId w:val="6"/>
        </w:numPr>
        <w:spacing w:after="0"/>
      </w:pPr>
      <w:r>
        <w:t>Dans quels types d’ouvrages trouve-t-on la torah orale</w:t>
      </w:r>
      <w:r w:rsidR="00F236F3">
        <w:t xml:space="preserve"> </w:t>
      </w:r>
      <w:r>
        <w:t>?</w:t>
      </w:r>
    </w:p>
    <w:p w:rsidR="009174E4" w:rsidRDefault="009174E4" w:rsidP="005D7ADA">
      <w:pPr>
        <w:pStyle w:val="Paragraphedeliste"/>
        <w:numPr>
          <w:ilvl w:val="0"/>
          <w:numId w:val="6"/>
        </w:numPr>
        <w:spacing w:after="0"/>
      </w:pPr>
      <w:r>
        <w:t>Que signifient les mots    פרוש, מדרש, משנה, תוספתא, מדרשי ההלכה ואגדה, תלמוד ?</w:t>
      </w:r>
    </w:p>
    <w:p w:rsidR="009174E4" w:rsidRDefault="009174E4" w:rsidP="005D7ADA">
      <w:pPr>
        <w:pStyle w:val="Paragraphedeliste"/>
        <w:numPr>
          <w:ilvl w:val="0"/>
          <w:numId w:val="6"/>
        </w:numPr>
        <w:spacing w:after="0"/>
      </w:pPr>
      <w:r>
        <w:t>Que savez-vous des saducéens et des pharisiens</w:t>
      </w:r>
      <w:r w:rsidR="00B72EAE">
        <w:t xml:space="preserve"> </w:t>
      </w:r>
      <w:r>
        <w:t>?</w:t>
      </w:r>
    </w:p>
    <w:p w:rsidR="009174E4" w:rsidRDefault="009174E4" w:rsidP="005D7ADA">
      <w:pPr>
        <w:pStyle w:val="Paragraphedeliste"/>
        <w:numPr>
          <w:ilvl w:val="0"/>
          <w:numId w:val="6"/>
        </w:numPr>
        <w:spacing w:after="0"/>
      </w:pPr>
      <w:r>
        <w:t>Que sont les responsa rabbiniques</w:t>
      </w:r>
      <w:r w:rsidR="00B72EAE">
        <w:t xml:space="preserve"> </w:t>
      </w:r>
      <w:r>
        <w:t>?</w:t>
      </w:r>
    </w:p>
    <w:p w:rsidR="009174E4" w:rsidRDefault="009174E4" w:rsidP="005D7ADA">
      <w:pPr>
        <w:pStyle w:val="Paragraphedeliste"/>
        <w:numPr>
          <w:ilvl w:val="0"/>
          <w:numId w:val="6"/>
        </w:numPr>
        <w:spacing w:after="0"/>
      </w:pPr>
      <w:r>
        <w:t>Qu’est-ce qu’un חידוש</w:t>
      </w:r>
      <w:r w:rsidR="00B72EAE">
        <w:t xml:space="preserve"> </w:t>
      </w:r>
      <w:r>
        <w:t>? Quelle est la racine du mot</w:t>
      </w:r>
      <w:r w:rsidR="00B72EAE">
        <w:t xml:space="preserve"> </w:t>
      </w:r>
      <w:r>
        <w:t>?</w:t>
      </w:r>
    </w:p>
    <w:p w:rsidR="009174E4" w:rsidRDefault="009174E4" w:rsidP="005D7ADA">
      <w:pPr>
        <w:pStyle w:val="Paragraphedeliste"/>
        <w:numPr>
          <w:ilvl w:val="0"/>
          <w:numId w:val="6"/>
        </w:numPr>
        <w:spacing w:after="0"/>
      </w:pPr>
      <w:r>
        <w:t>Où peut-on trouver des midrashim</w:t>
      </w:r>
      <w:r w:rsidR="00B72EAE">
        <w:t xml:space="preserve"> </w:t>
      </w:r>
      <w:r>
        <w:t>?</w:t>
      </w:r>
    </w:p>
    <w:p w:rsidR="009174E4" w:rsidRDefault="009174E4" w:rsidP="005D7ADA">
      <w:pPr>
        <w:pStyle w:val="Paragraphedeliste"/>
        <w:numPr>
          <w:ilvl w:val="0"/>
          <w:numId w:val="6"/>
        </w:numPr>
        <w:spacing w:after="0"/>
      </w:pPr>
      <w:r>
        <w:t>Quel est votre midrash préféré</w:t>
      </w:r>
      <w:r w:rsidR="00B72EAE">
        <w:t xml:space="preserve"> </w:t>
      </w:r>
      <w:r>
        <w:t>?</w:t>
      </w:r>
    </w:p>
    <w:p w:rsidR="009174E4" w:rsidRDefault="009174E4" w:rsidP="005D7ADA">
      <w:pPr>
        <w:pStyle w:val="Paragraphedeliste"/>
        <w:numPr>
          <w:ilvl w:val="0"/>
          <w:numId w:val="6"/>
        </w:numPr>
        <w:spacing w:after="0"/>
      </w:pPr>
      <w:r>
        <w:t>Citez un « midrash halaha ».</w:t>
      </w:r>
    </w:p>
    <w:p w:rsidR="009174E4" w:rsidRDefault="009174E4" w:rsidP="005D7ADA">
      <w:pPr>
        <w:pStyle w:val="Paragraphedeliste"/>
        <w:numPr>
          <w:ilvl w:val="0"/>
          <w:numId w:val="6"/>
        </w:numPr>
        <w:spacing w:after="0"/>
      </w:pPr>
      <w:r>
        <w:t>La Torah peut-elle évoluer</w:t>
      </w:r>
      <w:r w:rsidR="00EF13F2">
        <w:t xml:space="preserve"> </w:t>
      </w:r>
      <w:r>
        <w:t>? Pourquoi oui</w:t>
      </w:r>
      <w:r w:rsidR="00EF13F2">
        <w:t xml:space="preserve"> </w:t>
      </w:r>
      <w:r>
        <w:t>? Pourquoi non</w:t>
      </w:r>
      <w:r w:rsidR="00EF13F2">
        <w:t xml:space="preserve"> </w:t>
      </w:r>
      <w:r>
        <w:t>? Quelle est votre position</w:t>
      </w:r>
      <w:r w:rsidR="00EF13F2">
        <w:t xml:space="preserve"> </w:t>
      </w:r>
      <w:r>
        <w:t>?</w:t>
      </w:r>
    </w:p>
    <w:p w:rsidR="009174E4" w:rsidRDefault="009174E4" w:rsidP="005D7ADA">
      <w:pPr>
        <w:pStyle w:val="Paragraphedeliste"/>
        <w:numPr>
          <w:ilvl w:val="0"/>
          <w:numId w:val="6"/>
        </w:numPr>
        <w:spacing w:after="0"/>
      </w:pPr>
      <w:r>
        <w:t>Que penserait Moïse s’il voyait le judaïsme d’aujourd’hui</w:t>
      </w:r>
      <w:r w:rsidR="00EF13F2">
        <w:t xml:space="preserve"> </w:t>
      </w:r>
      <w:r>
        <w:t>?</w:t>
      </w:r>
    </w:p>
    <w:p w:rsidR="009174E4" w:rsidRDefault="009174E4" w:rsidP="005D7ADA">
      <w:pPr>
        <w:pStyle w:val="Paragraphedeliste"/>
        <w:numPr>
          <w:ilvl w:val="0"/>
          <w:numId w:val="6"/>
        </w:numPr>
        <w:spacing w:after="0"/>
      </w:pPr>
      <w:r>
        <w:t>Quel est l’ouvrage le plus récent de torah orale que vous connaissiez</w:t>
      </w:r>
      <w:r w:rsidR="00EF13F2">
        <w:t xml:space="preserve"> </w:t>
      </w:r>
      <w:r>
        <w:t>?</w:t>
      </w:r>
    </w:p>
    <w:p w:rsidR="000C0BDD" w:rsidRDefault="000C0BDD" w:rsidP="005D7ADA">
      <w:pPr>
        <w:spacing w:after="0"/>
      </w:pPr>
    </w:p>
    <w:p w:rsidR="003061D9" w:rsidRDefault="003061D9" w:rsidP="00E94A0D">
      <w:pPr>
        <w:pStyle w:val="Paragraphedeliste"/>
        <w:numPr>
          <w:ilvl w:val="0"/>
          <w:numId w:val="2"/>
        </w:numPr>
      </w:pPr>
      <w:r>
        <w:br w:type="page"/>
      </w:r>
    </w:p>
    <w:p w:rsidR="003061D9" w:rsidRDefault="003061D9" w:rsidP="003061D9">
      <w:pPr>
        <w:pStyle w:val="Titre3"/>
      </w:pPr>
      <w:r>
        <w:lastRenderedPageBreak/>
        <w:t>Ce que vous avez lu et ce que vous souhaitez en retenir</w:t>
      </w:r>
      <w:r w:rsidR="00C77E10">
        <w:t> :</w:t>
      </w: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3061D9" w:rsidRDefault="003061D9" w:rsidP="003061D9">
      <w:r>
        <w:br w:type="page"/>
      </w:r>
    </w:p>
    <w:p w:rsidR="003061D9" w:rsidRPr="002D53D1" w:rsidRDefault="003061D9" w:rsidP="003061D9">
      <w:pPr>
        <w:pStyle w:val="Titre2"/>
        <w:rPr>
          <w:b/>
          <w:bCs/>
          <w:color w:val="943634" w:themeColor="accent2" w:themeShade="BF"/>
          <w:sz w:val="36"/>
          <w:szCs w:val="36"/>
        </w:rPr>
      </w:pPr>
      <w:r w:rsidRPr="002D53D1">
        <w:rPr>
          <w:b/>
          <w:bCs/>
          <w:color w:val="943634" w:themeColor="accent2" w:themeShade="BF"/>
          <w:sz w:val="36"/>
          <w:szCs w:val="36"/>
        </w:rPr>
        <w:lastRenderedPageBreak/>
        <w:t>A retenir suite au cours</w:t>
      </w:r>
    </w:p>
    <w:p w:rsidR="003061D9" w:rsidRDefault="003061D9" w:rsidP="003061D9">
      <w:pPr>
        <w:pStyle w:val="Titre3"/>
      </w:pPr>
      <w:r>
        <w:t>Date du cours :</w:t>
      </w:r>
    </w:p>
    <w:p w:rsidR="003061D9" w:rsidRDefault="003061D9" w:rsidP="003061D9">
      <w:pPr>
        <w:pStyle w:val="Titre3"/>
      </w:pPr>
      <w:r>
        <w:t>Notes de fin de cours :</w:t>
      </w: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r>
        <w:rPr>
          <w:sz w:val="24"/>
          <w:szCs w:val="24"/>
        </w:rPr>
        <w:t>Ma pratique du Chabbat, les questions sur lesquelles je souhaite avancer :</w:t>
      </w: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Pr="00D23FBA" w:rsidRDefault="003061D9" w:rsidP="003061D9">
      <w:pPr>
        <w:spacing w:after="0" w:line="240" w:lineRule="auto"/>
        <w:rPr>
          <w:sz w:val="24"/>
          <w:szCs w:val="24"/>
        </w:rPr>
      </w:pPr>
    </w:p>
    <w:p w:rsidR="003061D9" w:rsidRDefault="003061D9" w:rsidP="003061D9">
      <w:pPr>
        <w:pStyle w:val="Titre2"/>
        <w:rPr>
          <w:b/>
          <w:bCs/>
          <w:color w:val="943634" w:themeColor="accent2" w:themeShade="BF"/>
          <w:sz w:val="36"/>
          <w:szCs w:val="36"/>
        </w:rPr>
      </w:pPr>
      <w:r>
        <w:rPr>
          <w:b/>
          <w:bCs/>
          <w:color w:val="943634" w:themeColor="accent2" w:themeShade="BF"/>
          <w:sz w:val="36"/>
          <w:szCs w:val="36"/>
        </w:rPr>
        <w:t>Remémorations :</w:t>
      </w:r>
    </w:p>
    <w:p w:rsidR="003061D9" w:rsidRDefault="003061D9" w:rsidP="003061D9">
      <w:pPr>
        <w:spacing w:after="0" w:line="240" w:lineRule="auto"/>
        <w:rPr>
          <w:b/>
          <w:bCs/>
          <w:color w:val="943634" w:themeColor="accent2" w:themeShade="BF"/>
          <w:sz w:val="36"/>
          <w:szCs w:val="36"/>
        </w:rPr>
      </w:pPr>
    </w:p>
    <w:p w:rsidR="003061D9" w:rsidRDefault="003061D9" w:rsidP="003061D9">
      <w:pPr>
        <w:pStyle w:val="Titre3"/>
      </w:pPr>
      <w:r>
        <w:t>Un jour a passé, j’ai répondu aux questions suivantes sur le site :</w:t>
      </w: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pStyle w:val="Titre3"/>
      </w:pPr>
      <w:r>
        <w:t>Un mois a passé, voici ce dont je me souviens :</w:t>
      </w: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Pr="00D23FBA" w:rsidRDefault="003061D9" w:rsidP="003061D9">
      <w:pPr>
        <w:pStyle w:val="Titre3"/>
      </w:pPr>
      <w:r>
        <w:t>Six mois ont passé, j’ai répondu aux questions suivantes sur le site et voici ce dont je me souviens :</w:t>
      </w: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50065F" w:rsidRDefault="0050065F">
      <w:r>
        <w:br w:type="page"/>
      </w:r>
    </w:p>
    <w:p w:rsidR="00B131D5" w:rsidRDefault="00B131D5" w:rsidP="00B66682">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6E4A2B">
        <w:rPr>
          <w:b/>
          <w:bCs/>
          <w:color w:val="943634" w:themeColor="accent2" w:themeShade="BF"/>
          <w:sz w:val="36"/>
          <w:szCs w:val="36"/>
        </w:rPr>
        <w:t>21</w:t>
      </w:r>
      <w:r w:rsidRPr="00B66682">
        <w:rPr>
          <w:b/>
          <w:bCs/>
          <w:color w:val="943634" w:themeColor="accent2" w:themeShade="BF"/>
          <w:sz w:val="36"/>
          <w:szCs w:val="36"/>
        </w:rPr>
        <w:t> : L</w:t>
      </w:r>
      <w:r w:rsidR="006E4A2B">
        <w:rPr>
          <w:b/>
          <w:bCs/>
          <w:color w:val="943634" w:themeColor="accent2" w:themeShade="BF"/>
          <w:sz w:val="36"/>
          <w:szCs w:val="36"/>
        </w:rPr>
        <w:t>es Prophètes</w:t>
      </w:r>
    </w:p>
    <w:p w:rsidR="00583406" w:rsidRDefault="00583406" w:rsidP="00583406">
      <w:r w:rsidRPr="006E4A2B">
        <w:t>Le judaïsme d’aujourd’hui est un judaïsme rabbinique. C’est l’interprétation des sages et non l’inspiration des prophètes qui nous définit. Les miracles attribués aux prophètes sont bien loin et n’ont pas de statut dans le judaïsme. En revanche, leurs exhortations à la justice sociale restent d’une absolu</w:t>
      </w:r>
      <w:r>
        <w:t>e</w:t>
      </w:r>
      <w:r w:rsidRPr="006E4A2B">
        <w:t xml:space="preserve"> actualité. Ils ont inspiré les recréateurs de l’Etat d’Israël autant que les penseurs libéraux. Leur rôle dans les institutions politiques de l’ancien </w:t>
      </w:r>
      <w:r>
        <w:t>Israël</w:t>
      </w:r>
      <w:r w:rsidRPr="006E4A2B">
        <w:t xml:space="preserve"> était fondamental, ils étaient un contre-pouvoir, face aux prêtres et aux rois. Leurs messages étaient délivrés à travers l’exemple même de leurs actions. Leur enseignement, souvent difficile, nous met face à nos responsabilités, chaque chabbat, lorsque nous lisons la </w:t>
      </w:r>
      <w:r>
        <w:t>H</w:t>
      </w:r>
      <w:r w:rsidRPr="006E4A2B">
        <w:t>aftara. Mais que savez-vous exactement des prophètes ? Voici quelques questions pour faire le point.</w:t>
      </w:r>
    </w:p>
    <w:p w:rsidR="004E6A9D" w:rsidRPr="00374791" w:rsidRDefault="004E6A9D" w:rsidP="004E6A9D">
      <w:pPr>
        <w:pStyle w:val="Titre2"/>
        <w:rPr>
          <w:b/>
          <w:bCs/>
          <w:color w:val="943634" w:themeColor="accent2" w:themeShade="BF"/>
          <w:sz w:val="36"/>
          <w:szCs w:val="36"/>
        </w:rPr>
      </w:pPr>
      <w:r>
        <w:rPr>
          <w:b/>
          <w:bCs/>
          <w:color w:val="943634" w:themeColor="accent2" w:themeShade="BF"/>
          <w:sz w:val="36"/>
          <w:szCs w:val="36"/>
        </w:rPr>
        <w:t>Préparation</w:t>
      </w:r>
    </w:p>
    <w:p w:rsidR="004E6A9D" w:rsidRDefault="004E6A9D" w:rsidP="004E6A9D">
      <w:pPr>
        <w:spacing w:after="0" w:line="240" w:lineRule="auto"/>
      </w:pPr>
    </w:p>
    <w:p w:rsidR="004E6A9D" w:rsidRDefault="004E6A9D" w:rsidP="004E6A9D">
      <w:pPr>
        <w:pStyle w:val="Titre3"/>
      </w:pPr>
      <w:r>
        <w:t>Ce qu</w:t>
      </w:r>
      <w:r w:rsidR="00F524F2">
        <w:t>e vous savez de</w:t>
      </w:r>
      <w:r w:rsidR="006E4A2B">
        <w:t>s Prophètes</w:t>
      </w:r>
      <w:r>
        <w:t> :</w:t>
      </w:r>
    </w:p>
    <w:p w:rsidR="004E6A9D" w:rsidRDefault="004E6A9D" w:rsidP="004E6A9D">
      <w:r>
        <w:rPr>
          <w:noProof/>
          <w:lang w:eastAsia="fr-FR"/>
        </w:rPr>
        <mc:AlternateContent>
          <mc:Choice Requires="wps">
            <w:drawing>
              <wp:anchor distT="0" distB="0" distL="114300" distR="114300" simplePos="0" relativeHeight="251662848" behindDoc="0" locked="0" layoutInCell="1" allowOverlap="1" wp14:anchorId="1A5FE2F5" wp14:editId="6B92818E">
                <wp:simplePos x="0" y="0"/>
                <wp:positionH relativeFrom="column">
                  <wp:posOffset>90805</wp:posOffset>
                </wp:positionH>
                <wp:positionV relativeFrom="paragraph">
                  <wp:posOffset>200659</wp:posOffset>
                </wp:positionV>
                <wp:extent cx="5715000" cy="5743575"/>
                <wp:effectExtent l="0" t="0" r="19050" b="28575"/>
                <wp:wrapNone/>
                <wp:docPr id="19" name="Rectangle 19"/>
                <wp:cNvGraphicFramePr/>
                <a:graphic xmlns:a="http://schemas.openxmlformats.org/drawingml/2006/main">
                  <a:graphicData uri="http://schemas.microsoft.com/office/word/2010/wordprocessingShape">
                    <wps:wsp>
                      <wps:cNvSpPr/>
                      <wps:spPr>
                        <a:xfrm>
                          <a:off x="0" y="0"/>
                          <a:ext cx="5715000" cy="5743575"/>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O</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J7</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H</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t</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5FE2F5" id="Rectangle 19" o:spid="_x0000_s1030" style="position:absolute;margin-left:7.15pt;margin-top:15.8pt;width:450pt;height:452.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" fillcolor="white [3201]" strokecolor="#f79646 [3209]" strokeweight="2pt">
                <v:textbox>
                  <w:txbxContent>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O</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J7</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H</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t</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txbxContent>
                </v:textbox>
              </v:rect>
            </w:pict>
          </mc:Fallback>
        </mc:AlternateContent>
      </w:r>
      <w:r>
        <w:br w:type="page"/>
      </w:r>
    </w:p>
    <w:p w:rsidR="004E6A9D" w:rsidRDefault="004E6A9D" w:rsidP="004E6A9D"/>
    <w:p w:rsidR="004E6A9D" w:rsidRDefault="003B5C9D" w:rsidP="004E6A9D">
      <w:pPr>
        <w:pStyle w:val="Titre3"/>
      </w:pPr>
      <w:r>
        <w:t>2</w:t>
      </w:r>
      <w:r w:rsidR="00F524F2">
        <w:t>0 questions concernant l</w:t>
      </w:r>
      <w:r w:rsidR="00F7797F">
        <w:t>es Prophètes</w:t>
      </w:r>
      <w:r w:rsidR="004E6A9D">
        <w:t> :</w:t>
      </w:r>
    </w:p>
    <w:p w:rsidR="00F7797F" w:rsidRPr="00F7797F" w:rsidRDefault="00F7797F" w:rsidP="00F7797F"/>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Comment dit-on « prophète » en hébreu ? Quelle est la racine de ce mot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Quel est le rôle des prophètes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Qui sont les prophètes de l’époque de la Torah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Qui sont les trois grands prophètes ? les 12 petits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A quoi l’expression « neviim richonim » renvoie-t-elle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Citez trois prophètes appartenant aux « premiers prophètes »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Comment reconnait-on un vrai prophète d’un faux prophète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Citez trois prophétesses et racontez leur histoire</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Quelle est la particularité de Moïse en tant que prophète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Le prophète prédit-il l’avenir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Quels sont les trois prophètes qui vivaient à la période du deuxième temple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Selon la tradition, qui sont les auteurs des livres suivants : Josué, les juges, samuel, rois, Isaïe, Jérémie, Ezekiel, les 12 prophètes.</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Quel est le rôle des prophètes aujourd’hui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Entre Sarah et Abraham, qui était le plus grand prophète ? argumentez.</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 xml:space="preserve">Comment les miracles sont-ils compris dans le </w:t>
      </w:r>
      <w:r w:rsidR="00D24A9D" w:rsidRPr="00F7797F">
        <w:rPr>
          <w:rFonts w:eastAsia="Times New Roman" w:cstheme="minorHAnsi"/>
          <w:lang w:eastAsia="fr-FR" w:bidi="he-IL"/>
        </w:rPr>
        <w:t>judaïsme</w:t>
      </w:r>
      <w:r w:rsidRPr="00F7797F">
        <w:rPr>
          <w:rFonts w:eastAsia="Times New Roman" w:cstheme="minorHAnsi"/>
          <w:lang w:eastAsia="fr-FR" w:bidi="he-IL"/>
        </w:rPr>
        <w:t xml:space="preserve">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Quel est le rôle politique des prophètes ?</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Citez un exemple de bonne collaboration entre le roi et le prophète.</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Qui était Eliyahou hanavi ? Racontez une anecdote.</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Qui était Eliyahou hanavi ? Citez quatre pratiques qui lui sont liées.</w:t>
      </w:r>
    </w:p>
    <w:p w:rsidR="00F7797F" w:rsidRPr="00F7797F" w:rsidRDefault="00F7797F" w:rsidP="005D7ADA">
      <w:pPr>
        <w:pStyle w:val="Paragraphedeliste"/>
        <w:numPr>
          <w:ilvl w:val="0"/>
          <w:numId w:val="16"/>
        </w:numPr>
        <w:spacing w:after="0" w:line="240" w:lineRule="auto"/>
        <w:ind w:left="720"/>
        <w:rPr>
          <w:rFonts w:eastAsia="Times New Roman" w:cstheme="minorHAnsi"/>
          <w:lang w:eastAsia="fr-FR" w:bidi="he-IL"/>
        </w:rPr>
      </w:pPr>
      <w:r w:rsidRPr="00F7797F">
        <w:rPr>
          <w:rFonts w:eastAsia="Times New Roman" w:cstheme="minorHAnsi"/>
          <w:lang w:eastAsia="fr-FR" w:bidi="he-IL"/>
        </w:rPr>
        <w:t>Pourquoi dit-on que les sages ont remplacé les prophètes ?</w:t>
      </w:r>
    </w:p>
    <w:p w:rsidR="004E6A9D" w:rsidRDefault="004E6A9D" w:rsidP="005D7ADA">
      <w:pPr>
        <w:pStyle w:val="Paragraphedeliste"/>
        <w:spacing w:after="0" w:line="240" w:lineRule="auto"/>
        <w:ind w:left="372"/>
      </w:pPr>
    </w:p>
    <w:p w:rsidR="004E6A9D" w:rsidRDefault="004E6A9D" w:rsidP="005D7ADA">
      <w:pPr>
        <w:spacing w:after="0" w:line="240" w:lineRule="auto"/>
      </w:pPr>
    </w:p>
    <w:p w:rsidR="004E6A9D" w:rsidRDefault="004E6A9D" w:rsidP="00E94A0D">
      <w:pPr>
        <w:pStyle w:val="Paragraphedeliste"/>
        <w:numPr>
          <w:ilvl w:val="0"/>
          <w:numId w:val="3"/>
        </w:numPr>
      </w:pPr>
      <w:r>
        <w:br w:type="page"/>
      </w:r>
    </w:p>
    <w:p w:rsidR="004E6A9D" w:rsidRDefault="00C77E10" w:rsidP="002D53D1">
      <w:pPr>
        <w:pStyle w:val="Titre3"/>
      </w:pPr>
      <w:r>
        <w:lastRenderedPageBreak/>
        <w:t>Ce que vous avez lu et ce que vous souhaitez en retenir :</w:t>
      </w:r>
    </w:p>
    <w:p w:rsidR="004E6A9D" w:rsidRDefault="004E6A9D" w:rsidP="004E6A9D">
      <w:pPr>
        <w:spacing w:after="0" w:line="240" w:lineRule="auto"/>
      </w:pPr>
    </w:p>
    <w:p w:rsidR="004E6A9D" w:rsidRDefault="004E6A9D" w:rsidP="004E6A9D">
      <w:pPr>
        <w:spacing w:after="0" w:line="240" w:lineRule="auto"/>
      </w:pPr>
    </w:p>
    <w:p w:rsidR="004E6A9D" w:rsidRDefault="004E6A9D" w:rsidP="004E6A9D">
      <w:r>
        <w:br w:type="page"/>
      </w:r>
    </w:p>
    <w:p w:rsidR="004E6A9D" w:rsidRDefault="004E6A9D" w:rsidP="004E6A9D">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4E6A9D" w:rsidRDefault="004E6A9D" w:rsidP="00E5686E">
      <w:pPr>
        <w:pStyle w:val="Titre3"/>
      </w:pPr>
      <w:r>
        <w:t>Date du cours :</w:t>
      </w:r>
    </w:p>
    <w:p w:rsidR="004E6A9D" w:rsidRDefault="004E6A9D" w:rsidP="00E5686E">
      <w:pPr>
        <w:pStyle w:val="Titre3"/>
      </w:pPr>
      <w:r>
        <w:t>Notes de fin de cours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Pr="00D23FBA" w:rsidRDefault="004E6A9D" w:rsidP="004E6A9D">
      <w:pPr>
        <w:spacing w:after="0" w:line="240" w:lineRule="auto"/>
        <w:rPr>
          <w:sz w:val="24"/>
          <w:szCs w:val="24"/>
        </w:rPr>
      </w:pPr>
    </w:p>
    <w:p w:rsidR="004E6A9D" w:rsidRDefault="004E6A9D" w:rsidP="004E6A9D">
      <w:pPr>
        <w:pStyle w:val="Titre2"/>
        <w:rPr>
          <w:b/>
          <w:bCs/>
          <w:color w:val="943634" w:themeColor="accent2" w:themeShade="BF"/>
          <w:sz w:val="36"/>
          <w:szCs w:val="36"/>
        </w:rPr>
      </w:pPr>
      <w:r>
        <w:rPr>
          <w:b/>
          <w:bCs/>
          <w:color w:val="943634" w:themeColor="accent2" w:themeShade="BF"/>
          <w:sz w:val="36"/>
          <w:szCs w:val="36"/>
        </w:rPr>
        <w:t>Remémorations :</w:t>
      </w:r>
    </w:p>
    <w:p w:rsidR="004E6A9D" w:rsidRDefault="004E6A9D" w:rsidP="004E6A9D">
      <w:pPr>
        <w:spacing w:after="0" w:line="240" w:lineRule="auto"/>
        <w:rPr>
          <w:b/>
          <w:bCs/>
          <w:color w:val="943634" w:themeColor="accent2" w:themeShade="BF"/>
          <w:sz w:val="36"/>
          <w:szCs w:val="36"/>
        </w:rPr>
      </w:pPr>
    </w:p>
    <w:p w:rsidR="004E6A9D" w:rsidRDefault="004E6A9D" w:rsidP="00E5686E">
      <w:pPr>
        <w:pStyle w:val="Titre3"/>
      </w:pPr>
      <w:r>
        <w:t>Un jour a passé, j’ai répondu aux questions suivantes sur le site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E5686E">
      <w:pPr>
        <w:pStyle w:val="Titre3"/>
      </w:pPr>
      <w:r>
        <w:t>Un mois a passé, voici ce dont je me souviens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Pr="00D23FBA" w:rsidRDefault="004E6A9D" w:rsidP="00E5686E">
      <w:pPr>
        <w:pStyle w:val="Titre3"/>
      </w:pPr>
      <w:r>
        <w:t>Six mois ont passé, j’ai répondu aux questions suivantes sur le site et voici ce dont je me souviens :</w:t>
      </w:r>
    </w:p>
    <w:p w:rsidR="004E6A9D" w:rsidRDefault="004E6A9D" w:rsidP="004E6A9D">
      <w:pPr>
        <w:spacing w:after="0" w:line="240" w:lineRule="auto"/>
      </w:pPr>
    </w:p>
    <w:p w:rsidR="004E6A9D" w:rsidRDefault="004E6A9D" w:rsidP="004E6A9D">
      <w:pPr>
        <w:spacing w:after="0" w:line="240" w:lineRule="auto"/>
      </w:pPr>
    </w:p>
    <w:p w:rsidR="004E6A9D" w:rsidRDefault="004E6A9D" w:rsidP="004E6A9D">
      <w:pPr>
        <w:spacing w:after="0" w:line="240" w:lineRule="auto"/>
      </w:pPr>
    </w:p>
    <w:p w:rsidR="004E6A9D" w:rsidRDefault="004E6A9D" w:rsidP="004E6A9D">
      <w:pPr>
        <w:spacing w:after="0" w:line="240" w:lineRule="auto"/>
      </w:pPr>
    </w:p>
    <w:p w:rsidR="004E6A9D" w:rsidRDefault="004E6A9D" w:rsidP="004E6A9D">
      <w:r>
        <w:br w:type="page"/>
      </w:r>
    </w:p>
    <w:p w:rsidR="00B131D5" w:rsidRDefault="00B131D5" w:rsidP="00B66682">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0D1B5C">
        <w:rPr>
          <w:b/>
          <w:bCs/>
          <w:color w:val="943634" w:themeColor="accent2" w:themeShade="BF"/>
          <w:sz w:val="36"/>
          <w:szCs w:val="36"/>
        </w:rPr>
        <w:t>2</w:t>
      </w:r>
      <w:r w:rsidR="00B75D94">
        <w:rPr>
          <w:b/>
          <w:bCs/>
          <w:color w:val="943634" w:themeColor="accent2" w:themeShade="BF"/>
          <w:sz w:val="36"/>
          <w:szCs w:val="36"/>
        </w:rPr>
        <w:t>2</w:t>
      </w:r>
      <w:r w:rsidRPr="00B66682">
        <w:rPr>
          <w:b/>
          <w:bCs/>
          <w:color w:val="943634" w:themeColor="accent2" w:themeShade="BF"/>
          <w:sz w:val="36"/>
          <w:szCs w:val="36"/>
        </w:rPr>
        <w:t xml:space="preserve"> : </w:t>
      </w:r>
      <w:r w:rsidR="000D1B5C" w:rsidRPr="000D1B5C">
        <w:rPr>
          <w:b/>
          <w:bCs/>
          <w:color w:val="943634" w:themeColor="accent2" w:themeShade="BF"/>
          <w:sz w:val="36"/>
          <w:szCs w:val="36"/>
        </w:rPr>
        <w:t>La prière juive</w:t>
      </w:r>
      <w:r w:rsidR="000D1B5C">
        <w:rPr>
          <w:b/>
          <w:bCs/>
          <w:color w:val="943634" w:themeColor="accent2" w:themeShade="BF"/>
          <w:sz w:val="36"/>
          <w:szCs w:val="36"/>
        </w:rPr>
        <w:t xml:space="preserve"> et la l</w:t>
      </w:r>
      <w:r w:rsidR="000D1B5C" w:rsidRPr="000D1B5C">
        <w:rPr>
          <w:b/>
          <w:bCs/>
          <w:color w:val="943634" w:themeColor="accent2" w:themeShade="BF"/>
          <w:sz w:val="36"/>
          <w:szCs w:val="36"/>
        </w:rPr>
        <w:t xml:space="preserve">iturgie </w:t>
      </w:r>
    </w:p>
    <w:p w:rsidR="00DF4DB4" w:rsidRDefault="00DF4DB4" w:rsidP="00DF4DB4">
      <w:r w:rsidRPr="00792D4F">
        <w:t>Prier… S’agit-il d’entrer en relation avec une force transcendante, de dialoguer, de méditer, de nous rappeler nos valeurs, de faire un petit scan global d’où nous en sommes dans notre journée ou dans notre vie</w:t>
      </w:r>
      <w:r>
        <w:t xml:space="preserve"> </w:t>
      </w:r>
      <w:r w:rsidRPr="00792D4F">
        <w:t>? Question très intime, qu’il nous appartient de laisser murir en nous. Le nom de Dieu étant imprononçable, la question reste ouverte… Le contenu de la prière juive cependant est codifié comme un point de rattachement à notre histoire comme aux autres juifs du monde, qui prient comme nous en hébreu, et parfois en araméen, autour de textes et de thématiques partagées… Que savez-vous de la prière juive</w:t>
      </w:r>
      <w:r>
        <w:t xml:space="preserve"> </w:t>
      </w:r>
      <w:r w:rsidRPr="00792D4F">
        <w:t>? Voici quelques questions pour vous encourager à réexaminer le sujet.</w:t>
      </w:r>
    </w:p>
    <w:p w:rsidR="00B131D5" w:rsidRPr="00374791" w:rsidRDefault="00B131D5" w:rsidP="00B131D5">
      <w:pPr>
        <w:pStyle w:val="Titre2"/>
        <w:rPr>
          <w:b/>
          <w:bCs/>
          <w:color w:val="943634" w:themeColor="accent2" w:themeShade="BF"/>
          <w:sz w:val="36"/>
          <w:szCs w:val="36"/>
        </w:rPr>
      </w:pPr>
      <w:r>
        <w:rPr>
          <w:b/>
          <w:bCs/>
          <w:color w:val="943634" w:themeColor="accent2" w:themeShade="BF"/>
          <w:sz w:val="36"/>
          <w:szCs w:val="36"/>
        </w:rPr>
        <w:t>Préparation</w:t>
      </w:r>
    </w:p>
    <w:p w:rsidR="00B131D5" w:rsidRDefault="00B131D5" w:rsidP="00B131D5">
      <w:pPr>
        <w:spacing w:after="0" w:line="240" w:lineRule="auto"/>
      </w:pPr>
    </w:p>
    <w:p w:rsidR="00B131D5" w:rsidRDefault="00B131D5" w:rsidP="00B131D5">
      <w:pPr>
        <w:pStyle w:val="Titre3"/>
      </w:pPr>
      <w:r>
        <w:t xml:space="preserve">Ce que vous savez de </w:t>
      </w:r>
      <w:r w:rsidR="000D1B5C">
        <w:t xml:space="preserve">la </w:t>
      </w:r>
      <w:r w:rsidR="00792D4F">
        <w:t>prière</w:t>
      </w:r>
      <w:r w:rsidR="000D1B5C">
        <w:t xml:space="preserve"> juive et l</w:t>
      </w:r>
      <w:r w:rsidR="00792D4F">
        <w:t>a</w:t>
      </w:r>
      <w:r w:rsidR="000D1B5C">
        <w:t xml:space="preserve"> liturgie </w:t>
      </w:r>
      <w:r>
        <w:t>:</w:t>
      </w:r>
    </w:p>
    <w:p w:rsidR="00B131D5" w:rsidRDefault="00B131D5" w:rsidP="00B131D5">
      <w:r>
        <w:rPr>
          <w:noProof/>
          <w:lang w:eastAsia="fr-FR"/>
        </w:rPr>
        <mc:AlternateContent>
          <mc:Choice Requires="wps">
            <w:drawing>
              <wp:anchor distT="0" distB="0" distL="114300" distR="114300" simplePos="0" relativeHeight="251653632" behindDoc="0" locked="0" layoutInCell="1" allowOverlap="1" wp14:anchorId="6E811966" wp14:editId="69B83EC9">
                <wp:simplePos x="0" y="0"/>
                <wp:positionH relativeFrom="margin">
                  <wp:align>left</wp:align>
                </wp:positionH>
                <wp:positionV relativeFrom="paragraph">
                  <wp:posOffset>163830</wp:posOffset>
                </wp:positionV>
                <wp:extent cx="5991225" cy="618172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5991225" cy="6181725"/>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r>
                              <w:t>O</w:t>
                            </w: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r>
                              <w:t>J7</w:t>
                            </w: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r>
                              <w:t>H</w:t>
                            </w: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r>
                              <w:t>t</w:t>
                            </w: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811966" id="Rectangle 8" o:spid="_x0000_s1031" style="position:absolute;margin-left:0;margin-top:12.9pt;width:471.75pt;height:486.75pt;z-index:25165363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" fillcolor="white [3201]" strokecolor="#f79646 [3209]" strokeweight="2pt">
                <v:textbox>
                  <w:txbxContent>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r>
                        <w:t>O</w:t>
                      </w: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r>
                        <w:t>J7</w:t>
                      </w: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r>
                        <w:t>H</w:t>
                      </w: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r>
                        <w:t>t</w:t>
                      </w: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p w:rsidR="00DB3AE7" w:rsidRDefault="00DB3AE7" w:rsidP="00B131D5">
                      <w:pPr>
                        <w:jc w:val="center"/>
                      </w:pPr>
                    </w:p>
                  </w:txbxContent>
                </v:textbox>
                <w10:wrap anchorx="margin"/>
              </v:rect>
            </w:pict>
          </mc:Fallback>
        </mc:AlternateContent>
      </w:r>
      <w:r>
        <w:br w:type="page"/>
      </w:r>
    </w:p>
    <w:p w:rsidR="00B131D5" w:rsidRDefault="006558BE" w:rsidP="00B131D5">
      <w:pPr>
        <w:pStyle w:val="Titre3"/>
      </w:pPr>
      <w:r>
        <w:lastRenderedPageBreak/>
        <w:t>10</w:t>
      </w:r>
      <w:r w:rsidR="00B131D5">
        <w:t xml:space="preserve">0 questions concernant </w:t>
      </w:r>
      <w:r>
        <w:t xml:space="preserve">la prière juive et la liturgie </w:t>
      </w:r>
      <w:r w:rsidR="00B131D5">
        <w:t>:</w:t>
      </w:r>
    </w:p>
    <w:p w:rsidR="00D24A9D" w:rsidRPr="00D24A9D" w:rsidRDefault="00D24A9D" w:rsidP="00D24A9D"/>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Comment dit-on « prier » en hébreu ? Quelles racines sont-elles rattachées à ce mot et que nous apprennent-elles sur la prière juive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Pourquoi appelle-t-on la prière « עבודת הלב »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Qu’appelle-t-on « תפילת קבע » et qu’appelle-t-on « תחנונים » ? Que signifie « prier avec kavana »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Quels types de prières trouve-t-on dans la Torah ? Citez différents passages.</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Quels types de prières trouve-t-on dans le NaH ? Dans quels livres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Expliquez le mot « NoussaH » et citez-en trois types.</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D’où viennent les airs des prières ? sont-ils sacrés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En dehors des prières liées au temps, quelles sont les autres occasions où l’on prononce des textes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A quel moment se lève-t-on au cours des offices et pourquoi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Peut-on discuter pendant les offices ? Peut-on lire un livre pendant la lecture de la Torah ? Expliquez.</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qu’un chaliaH tsibour ? Qu’est-ce qu’un tsibour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Pour quelles parties de l’office avons-nous besoin d’être minian?</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De quel texte apprenons-nous qu’il faut être 10 pour avoir minian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Peut-on être minian quand il n’y a que 9 adultes juifs ou juives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Comment s’appelle le traité de la Michna qui parle des prières et des bénédictions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Comment s’appelle le livre de prière de semaine ? Des régalim ? Des yamim noraim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Combien d’offices ont lieu un jour de semaine</w:t>
      </w:r>
      <w:r w:rsidR="00F3311C">
        <w:rPr>
          <w:rFonts w:eastAsia="Times New Roman" w:cstheme="minorHAnsi"/>
          <w:lang w:eastAsia="fr-FR" w:bidi="he-IL"/>
        </w:rPr>
        <w:t xml:space="preserve"> </w:t>
      </w:r>
      <w:r w:rsidRPr="00D24A9D">
        <w:rPr>
          <w:rFonts w:eastAsia="Times New Roman" w:cstheme="minorHAnsi"/>
          <w:lang w:eastAsia="fr-FR" w:bidi="he-IL"/>
        </w:rPr>
        <w:t>? Un jour de fête</w:t>
      </w:r>
      <w:r w:rsidR="00F3311C">
        <w:rPr>
          <w:rFonts w:eastAsia="Times New Roman" w:cstheme="minorHAnsi"/>
          <w:lang w:eastAsia="fr-FR" w:bidi="he-IL"/>
        </w:rPr>
        <w:t xml:space="preserve"> </w:t>
      </w:r>
      <w:r w:rsidRPr="00D24A9D">
        <w:rPr>
          <w:rFonts w:eastAsia="Times New Roman" w:cstheme="minorHAnsi"/>
          <w:lang w:eastAsia="fr-FR" w:bidi="he-IL"/>
        </w:rPr>
        <w:t>? A yom kipour? Quels sont leurs noms (en hébreu) et leurs traductions</w:t>
      </w:r>
      <w:r w:rsidR="00F3311C">
        <w:rPr>
          <w:rFonts w:eastAsia="Times New Roman" w:cstheme="minorHAnsi"/>
          <w:lang w:eastAsia="fr-FR" w:bidi="he-IL"/>
        </w:rPr>
        <w:t xml:space="preserve"> </w:t>
      </w:r>
      <w:r w:rsidRPr="00D24A9D">
        <w:rPr>
          <w:rFonts w:eastAsia="Times New Roman" w:cstheme="minorHAnsi"/>
          <w:lang w:eastAsia="fr-FR" w:bidi="he-IL"/>
        </w:rPr>
        <w:t>?</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 xml:space="preserve">Les offices ont-ils été institués en fonction des patriarches ou en fonction des korbanot ? Expliquez.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Quelle est la structure de l’office du matin, celle de l’office de l’après-midi et celle de l’office du soir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Comment appelle-t-on l’office du matin ? Combien de parties comporte-t-il ? Comment s’appellent-elles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Est-il grave d’arriver en retard à la synagogue ? Y a-t-il une procédure particulière dans ce cas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Quelle partie de l’office du matin fait-on traditionnellement à la maison</w:t>
      </w:r>
      <w:r w:rsidR="00F3311C">
        <w:rPr>
          <w:rFonts w:eastAsia="Times New Roman" w:cstheme="minorHAnsi"/>
          <w:lang w:eastAsia="fr-FR" w:bidi="he-IL"/>
        </w:rPr>
        <w:t xml:space="preserve"> </w:t>
      </w:r>
      <w:r w:rsidRPr="00D24A9D">
        <w:rPr>
          <w:rFonts w:eastAsia="Times New Roman" w:cstheme="minorHAnsi"/>
          <w:lang w:eastAsia="fr-FR" w:bidi="he-IL"/>
        </w:rPr>
        <w:t>?</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Quand porte-t-on le tallit ? La kipa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 sont les téfilines ? Que signifie ce mot ? Quand porte-t-on cet objet ? Les femmes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A quelle partie de l’office appartiennent les prières suivantes : Ein kélohénou, ma tovou, barouH chéamar, hodo al erets véchamaim, baréHou, barouH chéamar, bénédictions du matin, adon olam, alénou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 signifie le mot Amida ? Ecrivez-le en hébreu. A quoi renvoie-t-il ? Quels sont les autres noms de cette prière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Combien de parties la Amida comporte-t-elle</w:t>
      </w:r>
      <w:r w:rsidR="00F3311C">
        <w:rPr>
          <w:rFonts w:eastAsia="Times New Roman" w:cstheme="minorHAnsi"/>
          <w:lang w:eastAsia="fr-FR" w:bidi="he-IL"/>
        </w:rPr>
        <w:t xml:space="preserve"> </w:t>
      </w:r>
      <w:r w:rsidRPr="00D24A9D">
        <w:rPr>
          <w:rFonts w:eastAsia="Times New Roman" w:cstheme="minorHAnsi"/>
          <w:lang w:eastAsia="fr-FR" w:bidi="he-IL"/>
        </w:rPr>
        <w:t>? Donnez leurs noms. Lesquelles sont permanentes, lesquelles sont différentes selon les périodes de l’année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Combien de bénédictions comporte la Amida ? Sont-elles toujours identiques</w:t>
      </w:r>
      <w:r w:rsidR="00F3311C">
        <w:rPr>
          <w:rFonts w:eastAsia="Times New Roman" w:cstheme="minorHAnsi"/>
          <w:lang w:eastAsia="fr-FR" w:bidi="he-IL"/>
        </w:rPr>
        <w:t xml:space="preserve"> </w:t>
      </w:r>
      <w:r w:rsidRPr="00D24A9D">
        <w:rPr>
          <w:rFonts w:eastAsia="Times New Roman" w:cstheme="minorHAnsi"/>
          <w:lang w:eastAsia="fr-FR" w:bidi="he-IL"/>
        </w:rPr>
        <w:t>? détaillez.</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Certaines communautés libérales introduisent des variations dans la prière de la Amida. Lesquelles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Quels sont les gestes qui accompagnent la récitation de la Amida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que la Kédoucha, comment se traduit ce mot, à quelle condition peut-on la réciter, citez deux des réponses de l’assemblée.</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que לדור ודור ? Qu’est-ce que la ברכת כהנים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 xml:space="preserve">Qu’apprend-on de la prière אלהי נצור </w:t>
      </w:r>
      <w:r w:rsidR="00F3311C" w:rsidRPr="00D24A9D">
        <w:rPr>
          <w:rFonts w:eastAsia="Times New Roman" w:cstheme="minorHAnsi"/>
          <w:lang w:eastAsia="fr-FR" w:bidi="he-IL"/>
        </w:rPr>
        <w:t>en termes de</w:t>
      </w:r>
      <w:r w:rsidRPr="00D24A9D">
        <w:rPr>
          <w:rFonts w:eastAsia="Times New Roman" w:cstheme="minorHAnsi"/>
          <w:lang w:eastAsia="fr-FR" w:bidi="he-IL"/>
        </w:rPr>
        <w:t xml:space="preserve"> constitution de la prière juive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Qui a institué la prière de la Amida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lastRenderedPageBreak/>
        <w:t xml:space="preserve">Combien de fois la récite-t-on chaque jour ? Quels jours de l’année la récite-t-on une fois de plus ? Quel jour de l’année la récite-t-on encore une fois supplémentaire ?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Quels sont les derniers mots de la Amida ? Par quoi la Amida publique est-elle suivie ?</w:t>
      </w:r>
    </w:p>
    <w:p w:rsidR="006558BE" w:rsidRPr="006558BE" w:rsidRDefault="006558BE" w:rsidP="00F3311C">
      <w:pPr>
        <w:pStyle w:val="Paragraphedeliste"/>
        <w:spacing w:after="0" w:line="240" w:lineRule="auto"/>
        <w:ind w:left="360"/>
        <w:rPr>
          <w:rFonts w:eastAsia="Times New Roman" w:cstheme="minorHAnsi"/>
          <w:lang w:eastAsia="fr-FR" w:bidi="he-IL"/>
        </w:rPr>
      </w:pP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que le שמע ישראל? Traduisez le nom, écrivez la première phrase en hébreu et en français.</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Pourquoi certains rallongent-ils le dernier mot quand ils prononcent la première phrase du Chéma Israël ? A quel midrach cette pratique fait-elle référence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De quels textes est tiré le Chéma Israël ?</w:t>
      </w:r>
      <w:r w:rsidR="00F3311C">
        <w:rPr>
          <w:rFonts w:eastAsia="Times New Roman" w:cstheme="minorHAnsi"/>
          <w:lang w:eastAsia="fr-FR" w:bidi="he-IL"/>
        </w:rPr>
        <w:t xml:space="preserve"> </w:t>
      </w:r>
      <w:r w:rsidRPr="00D24A9D">
        <w:rPr>
          <w:rFonts w:eastAsia="Times New Roman" w:cstheme="minorHAnsi"/>
          <w:lang w:eastAsia="fr-FR" w:bidi="he-IL"/>
        </w:rPr>
        <w:t>Quand doit-on le prononcer ? En quoi est-il lié au ברכו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Peut-on s’interrompre dans la récitation du chéma israël et des bénédictions qui l’entourent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Combien de fois les mots שמע ישראל apparaissent-ils dans la prière du matin</w:t>
      </w:r>
      <w:r w:rsidR="00F3311C">
        <w:rPr>
          <w:rFonts w:eastAsia="Times New Roman" w:cstheme="minorHAnsi"/>
          <w:lang w:eastAsia="fr-FR" w:bidi="he-IL"/>
        </w:rPr>
        <w:t xml:space="preserve"> </w:t>
      </w:r>
      <w:r w:rsidRPr="00D24A9D">
        <w:rPr>
          <w:rFonts w:eastAsia="Times New Roman" w:cstheme="minorHAnsi"/>
          <w:lang w:eastAsia="fr-FR" w:bidi="he-IL"/>
        </w:rPr>
        <w:t>? En quelles occasions</w:t>
      </w:r>
      <w:r w:rsidR="00F3311C">
        <w:rPr>
          <w:rFonts w:eastAsia="Times New Roman" w:cstheme="minorHAnsi"/>
          <w:lang w:eastAsia="fr-FR" w:bidi="he-IL"/>
        </w:rPr>
        <w:t xml:space="preserve"> </w:t>
      </w:r>
      <w:r w:rsidRPr="00D24A9D">
        <w:rPr>
          <w:rFonts w:eastAsia="Times New Roman" w:cstheme="minorHAnsi"/>
          <w:lang w:eastAsia="fr-FR" w:bidi="he-IL"/>
        </w:rPr>
        <w:t>?</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Deux midrachim formulent des hypothèses sur les personnes qui ont prononcé la première fois la première phrase. Quelles sont-elles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Pourquoi se cache-t-on les yeux lors de la récitation de la première phrase du chéma israël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Quels sont les deux passages du Chéma Israël qui sont prononcés à voix basse et pourquoi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Pourquoi certains embrassent-ils les tsitsiot lors de la récitation du dernier paragraphe du chéma israel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Pourquoi certains ajoutent-ils « el méleH nééman » avant la récitation du chéma israel quand il n’y a pas minian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Pourquoi l’officiant ne dit-il pas « emet » directement après la fin de la récitation du chéma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 xml:space="preserve">Qu’appelle-t-on « שמע ישראל שעל המיטה » ?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Certains passages du Chéma Israël semblent refléter la théorie de la rétribution. Comment faut-il les comprendre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Quels commandements sont mentionnés dans le Chéma Israël et à quels paragraphes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Quelle controverse a touché la récitation du troisième paragraphe du Chéma Israël, à quelle époque, comment cela a-t-il été tranché, dans quels textes cette controverse apparaît-elle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 signifie la racine KDCh ? Comment est-elle généralement traduite ? Comment la comprenez-vous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que le Kadish? Écrivez le mot en hébreu et traduisez.</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En quelle langue le Kadich est-il écrit et pourquoi</w:t>
      </w:r>
      <w:r w:rsidR="00F3311C">
        <w:rPr>
          <w:rFonts w:eastAsia="Times New Roman" w:cstheme="minorHAnsi"/>
          <w:lang w:eastAsia="fr-FR" w:bidi="he-IL"/>
        </w:rPr>
        <w:t xml:space="preserve"> </w:t>
      </w:r>
      <w:r w:rsidRPr="00D24A9D">
        <w:rPr>
          <w:rFonts w:eastAsia="Times New Roman" w:cstheme="minorHAnsi"/>
          <w:lang w:eastAsia="fr-FR" w:bidi="he-IL"/>
        </w:rPr>
        <w:t>?</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Détaillez les différents Kadish, leurs noms et leur signification.</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Combien de temps les endeuillés doivent-ils réciter le Kadich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Ecrivez la phrase que l’assemblée prononce et traduisez-là.</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Par quels mots se termine le Kadich Chalem ? Ecrivez-les et traduisez-les.</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que le Kidouch ? Ecrivez le mot en hébreu et traduisez.</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Quelles sont les deux bénédictions qui composent le Kidouch du soir ? Quelles sont leurs variations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En quoi le fait de couvrir la Halla est-il lié à la prononciation du Kidouch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Comment appelle-t-on le kidouch du matin ? Combien de bénédictions comporte-t-il ? Sur quel aliment peut-il être prononcé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De quel façon l’officiant s’assure-t-il qu’il est mandaté par l’assemblée pour prononcer le kidouch en son nom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Quelles sont les deux bénédictions prononcées après le Kidouch et à quoi se rapportent-elles?</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De quoi le Kidouch est-il censé être suivi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Faut-il refaire le Kidouch à la maison quand on l’a fait à la synagogue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que le Birkat hamazon ? Traduisez. Quelles sont ses bénédictions principales ? Quelles variations subit-il selon les moments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 lien a le Kidouch avec la cérémonie du mariage ?</w:t>
      </w:r>
    </w:p>
    <w:p w:rsidR="006558BE" w:rsidRPr="006558BE" w:rsidRDefault="006558BE" w:rsidP="00F3311C">
      <w:pPr>
        <w:pStyle w:val="Paragraphedeliste"/>
        <w:spacing w:after="0" w:line="240" w:lineRule="auto"/>
        <w:ind w:left="360"/>
        <w:rPr>
          <w:rFonts w:eastAsia="Times New Roman" w:cstheme="minorHAnsi"/>
          <w:lang w:eastAsia="fr-FR" w:bidi="he-IL"/>
        </w:rPr>
      </w:pP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que la « kabalat chabbat » ?  Quand a-t-elle été mise en place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Quelles sont les prières de la kabalat chabbat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lastRenderedPageBreak/>
        <w:t>Que sont les prières de כל נדרי  et de נעילה?</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 est le nom des trois parties de l’office de Roch Hachana que l’on ajoute à la amida de moussaf et au cours desquelles on sonne du chofar</w:t>
      </w:r>
      <w:r w:rsidR="00F3311C">
        <w:rPr>
          <w:rFonts w:eastAsia="Times New Roman" w:cstheme="minorHAnsi"/>
          <w:lang w:eastAsia="fr-FR" w:bidi="he-IL"/>
        </w:rPr>
        <w:t xml:space="preserve"> </w:t>
      </w:r>
      <w:r w:rsidRPr="00D24A9D">
        <w:rPr>
          <w:rFonts w:eastAsia="Times New Roman" w:cstheme="minorHAnsi"/>
          <w:lang w:eastAsia="fr-FR" w:bidi="he-IL"/>
        </w:rPr>
        <w:t xml:space="preserv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Quels sont les trois phrases qui concluent l’office de yom kipour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 xml:space="preserve">Qu’est-ce que le הלל ? le מוסף ? la ברכת החודש ? La ברכת הלבנה ?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Expliquez ce que sont la bénédiction de la pluie et la bénédiction de la rosée.</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 xml:space="preserve">A quelle occasion ajoute-t-on « Et écris dans le livre de la vie tous les enfants de ton </w:t>
      </w:r>
      <w:r w:rsidR="00F3311C" w:rsidRPr="00D24A9D">
        <w:rPr>
          <w:rFonts w:eastAsia="Times New Roman" w:cstheme="minorHAnsi"/>
          <w:lang w:eastAsia="fr-FR" w:bidi="he-IL"/>
        </w:rPr>
        <w:t>alliance »</w:t>
      </w:r>
      <w:r w:rsidR="00F3311C">
        <w:rPr>
          <w:rFonts w:eastAsia="Times New Roman" w:cstheme="minorHAnsi"/>
          <w:lang w:eastAsia="fr-FR" w:bidi="he-IL"/>
        </w:rPr>
        <w:t xml:space="preserve"> </w:t>
      </w:r>
      <w:r w:rsidRPr="00D24A9D">
        <w:rPr>
          <w:rFonts w:eastAsia="Times New Roman" w:cstheme="minorHAnsi"/>
          <w:lang w:eastAsia="fr-FR" w:bidi="he-IL"/>
        </w:rPr>
        <w:t>?</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Pourquoi retrouve-t-on souvent les mêmes versets dans le Kidouch et dans la Amida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que la Havdala ? Ecrivez le mot en hébreu, traduisez, écrivez en français les trois bénédictions de la cérémonie.</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que la prière על הניסים ? Dans quelles prières et à quelles occasions est-elle ajoutée</w:t>
      </w:r>
      <w:r w:rsidR="00F3311C">
        <w:rPr>
          <w:rFonts w:eastAsia="Times New Roman" w:cstheme="minorHAnsi"/>
          <w:lang w:eastAsia="fr-FR" w:bidi="he-IL"/>
        </w:rPr>
        <w:t xml:space="preserve"> </w:t>
      </w:r>
      <w:r w:rsidRPr="00D24A9D">
        <w:rPr>
          <w:rFonts w:eastAsia="Times New Roman" w:cstheme="minorHAnsi"/>
          <w:lang w:eastAsia="fr-FR" w:bidi="he-IL"/>
        </w:rPr>
        <w:t>?</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que la prière יעלה ויבא ? Dans quelles prières et à quelles occasions est-elle ajoutée</w:t>
      </w:r>
      <w:r w:rsidR="00F3311C">
        <w:rPr>
          <w:rFonts w:eastAsia="Times New Roman" w:cstheme="minorHAnsi"/>
          <w:lang w:eastAsia="fr-FR" w:bidi="he-IL"/>
        </w:rPr>
        <w:t xml:space="preserve"> </w:t>
      </w:r>
      <w:r w:rsidRPr="00D24A9D">
        <w:rPr>
          <w:rFonts w:eastAsia="Times New Roman" w:cstheme="minorHAnsi"/>
          <w:lang w:eastAsia="fr-FR" w:bidi="he-IL"/>
        </w:rPr>
        <w:t>?</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A quelles occasions les mot « hael hakadoch » sont-ils remplacés par « haméleH hakadoch » dans la Amida ? Pourquoi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que le Vidouï ? Celui de Tichri ? Celui qu’on prononce au moment d’un décès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A quelles occasions de la prière ou de la vie récite-t-on des psaumes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Le rôle des femmes doit-il être différent de celui des hommes dans la prière ? Qu’en est-il dans les différents courants du judaïsme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Un enfant peut-il diriger un office ? Faire le Kidouch ? Expliquez.</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Traduisez la bénédiction suivante et expliquez quand elle est prononcée : בָּרוּךְ אַתָּה ה’ אֱלֹהֵינוּ מֶלֶךְ הָעוֹלָם, אֲשֶׁר בָּחַר-בָּנוּ מִכָּל הָעַמִּים וְנָתַן לָנוּ אֶת תּוֹרָתוֹ. בָּרוּךְ אַתָּה ה’ נוֹתֵן הַתּוֹרָה:</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A quelle occasion tient-on particulièrement à monter à la torah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Qu’appelle-t-on une Alya ? Pourquoi est-il de coutume de faire un don quand on a reçu un honneur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Qui sont les personnes qui interviennent pendant la sortie de la torah ? Quel est leur rôle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qu’un « mi sheberach »</w:t>
      </w:r>
      <w:r w:rsidR="00F3311C">
        <w:rPr>
          <w:rFonts w:eastAsia="Times New Roman" w:cstheme="minorHAnsi"/>
          <w:lang w:eastAsia="fr-FR" w:bidi="he-IL"/>
        </w:rPr>
        <w:t xml:space="preserve"> </w:t>
      </w:r>
      <w:r w:rsidRPr="00D24A9D">
        <w:rPr>
          <w:rFonts w:eastAsia="Times New Roman" w:cstheme="minorHAnsi"/>
          <w:lang w:eastAsia="fr-FR" w:bidi="he-IL"/>
        </w:rPr>
        <w:t>? Quand est-il prononcé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Qu’est-ce qu’une « haftara »</w:t>
      </w:r>
      <w:r w:rsidR="00F3311C">
        <w:rPr>
          <w:rFonts w:eastAsia="Times New Roman" w:cstheme="minorHAnsi"/>
          <w:lang w:eastAsia="fr-FR" w:bidi="he-IL"/>
        </w:rPr>
        <w:t xml:space="preserve"> </w:t>
      </w:r>
      <w:r w:rsidRPr="00D24A9D">
        <w:rPr>
          <w:rFonts w:eastAsia="Times New Roman" w:cstheme="minorHAnsi"/>
          <w:lang w:eastAsia="fr-FR" w:bidi="he-IL"/>
        </w:rPr>
        <w:t>? De quoi parlent les bénédictions de la haftara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Faut-il venir à la synagogue en voiture le shabbat ? Que prendre en compte dans son choix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Faut-il croire en Dieu pour prier ? Pourquoi oui ? Pourquoi non ? Quelle est votre position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 est le rôle social de la prière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Peut-on emmener des enfants à la synagogue ? Quel est le comportement approprié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 signifient pour vous les bénédictions de la journée ? Lesquelles prononcez-vous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Avez-vous un temps de prière personnel ? Quelles prières y prononcez-vous et pourquoi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Quelle signification a pour vous la fréquentation des offices ? Vous sentez-vous lié à une obligation de prier ?</w:t>
      </w:r>
    </w:p>
    <w:p w:rsidR="006558BE" w:rsidRPr="00D24A9D" w:rsidRDefault="006558BE" w:rsidP="00F3311C">
      <w:pPr>
        <w:pStyle w:val="Paragraphedeliste"/>
        <w:numPr>
          <w:ilvl w:val="0"/>
          <w:numId w:val="17"/>
        </w:numPr>
        <w:spacing w:after="0" w:line="240" w:lineRule="auto"/>
        <w:ind w:left="360"/>
        <w:rPr>
          <w:rFonts w:eastAsia="Times New Roman" w:cstheme="minorHAnsi"/>
          <w:lang w:eastAsia="fr-FR" w:bidi="he-IL"/>
        </w:rPr>
      </w:pPr>
      <w:r w:rsidRPr="00D24A9D">
        <w:rPr>
          <w:rFonts w:eastAsia="Times New Roman" w:cstheme="minorHAnsi"/>
          <w:lang w:eastAsia="fr-FR" w:bidi="he-IL"/>
        </w:rPr>
        <w:t>Si vous étiez dans un lieu où il n’y a pas de synagogue libérale, que feriez-vous et pourquoi ?</w:t>
      </w:r>
    </w:p>
    <w:p w:rsidR="006558BE" w:rsidRPr="00D24A9D" w:rsidRDefault="00D24A9D" w:rsidP="00F3311C">
      <w:pPr>
        <w:spacing w:after="0" w:line="240" w:lineRule="auto"/>
        <w:rPr>
          <w:rFonts w:eastAsia="Times New Roman" w:cstheme="minorHAnsi"/>
          <w:lang w:eastAsia="fr-FR" w:bidi="he-IL"/>
        </w:rPr>
      </w:pPr>
      <w:r>
        <w:rPr>
          <w:rFonts w:eastAsia="Times New Roman" w:cstheme="minorHAnsi"/>
          <w:lang w:eastAsia="fr-FR" w:bidi="he-IL"/>
        </w:rPr>
        <w:t xml:space="preserve">100. </w:t>
      </w:r>
      <w:r w:rsidR="006558BE" w:rsidRPr="00D24A9D">
        <w:rPr>
          <w:rFonts w:eastAsia="Times New Roman" w:cstheme="minorHAnsi"/>
          <w:lang w:eastAsia="fr-FR" w:bidi="he-IL"/>
        </w:rPr>
        <w:t>Quelle est votre prière préférée et pourquoi ? Celle avec laquelle vous éprouvez des difficultés ? Racontez.</w:t>
      </w:r>
    </w:p>
    <w:p w:rsidR="00B131D5" w:rsidRDefault="00B131D5" w:rsidP="00B131D5">
      <w:pPr>
        <w:pStyle w:val="Paragraphedeliste"/>
        <w:spacing w:after="0" w:line="240" w:lineRule="auto"/>
      </w:pPr>
    </w:p>
    <w:p w:rsidR="00B131D5" w:rsidRDefault="00B131D5" w:rsidP="00B131D5">
      <w:pPr>
        <w:spacing w:after="0" w:line="240" w:lineRule="auto"/>
      </w:pPr>
    </w:p>
    <w:p w:rsidR="00B131D5" w:rsidRDefault="00B131D5" w:rsidP="00E94A0D">
      <w:pPr>
        <w:pStyle w:val="Paragraphedeliste"/>
        <w:numPr>
          <w:ilvl w:val="0"/>
          <w:numId w:val="3"/>
        </w:numPr>
      </w:pPr>
      <w:r>
        <w:br w:type="page"/>
      </w:r>
    </w:p>
    <w:p w:rsidR="00B131D5" w:rsidRDefault="00C77E10" w:rsidP="002D53D1">
      <w:pPr>
        <w:pStyle w:val="Titre3"/>
      </w:pPr>
      <w:r>
        <w:lastRenderedPageBreak/>
        <w:t>Ce que vous avez lu et ce que vous souhaitez en retenir</w:t>
      </w:r>
      <w:r w:rsidR="00B131D5">
        <w:t> :</w:t>
      </w:r>
    </w:p>
    <w:p w:rsidR="00B131D5" w:rsidRDefault="00B131D5" w:rsidP="00B131D5">
      <w:pPr>
        <w:spacing w:after="0" w:line="240" w:lineRule="auto"/>
      </w:pPr>
    </w:p>
    <w:p w:rsidR="00B131D5" w:rsidRDefault="00B131D5" w:rsidP="00B131D5">
      <w:pPr>
        <w:spacing w:after="0" w:line="240" w:lineRule="auto"/>
      </w:pPr>
    </w:p>
    <w:p w:rsidR="00B131D5" w:rsidRDefault="00B131D5" w:rsidP="00B131D5">
      <w:r>
        <w:br w:type="page"/>
      </w:r>
    </w:p>
    <w:p w:rsidR="00B131D5" w:rsidRDefault="00B131D5" w:rsidP="00B131D5">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B131D5" w:rsidRDefault="00B131D5" w:rsidP="00E5686E">
      <w:pPr>
        <w:pStyle w:val="Titre3"/>
      </w:pPr>
      <w:r>
        <w:t>Date du cours :</w:t>
      </w:r>
    </w:p>
    <w:p w:rsidR="00B131D5" w:rsidRDefault="00B131D5" w:rsidP="00E5686E">
      <w:pPr>
        <w:pStyle w:val="Titre3"/>
      </w:pPr>
      <w:r>
        <w:t>Notes de fin de cours :</w:t>
      </w: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Pr="00D23FBA" w:rsidRDefault="00B131D5" w:rsidP="00B131D5">
      <w:pPr>
        <w:spacing w:after="0" w:line="240" w:lineRule="auto"/>
        <w:rPr>
          <w:sz w:val="24"/>
          <w:szCs w:val="24"/>
        </w:rPr>
      </w:pPr>
    </w:p>
    <w:p w:rsidR="00B131D5" w:rsidRDefault="00B131D5" w:rsidP="00B131D5">
      <w:pPr>
        <w:pStyle w:val="Titre2"/>
        <w:rPr>
          <w:b/>
          <w:bCs/>
          <w:color w:val="943634" w:themeColor="accent2" w:themeShade="BF"/>
          <w:sz w:val="36"/>
          <w:szCs w:val="36"/>
        </w:rPr>
      </w:pPr>
      <w:r>
        <w:rPr>
          <w:b/>
          <w:bCs/>
          <w:color w:val="943634" w:themeColor="accent2" w:themeShade="BF"/>
          <w:sz w:val="36"/>
          <w:szCs w:val="36"/>
        </w:rPr>
        <w:t>Remémorations :</w:t>
      </w:r>
    </w:p>
    <w:p w:rsidR="00B131D5" w:rsidRDefault="00B131D5" w:rsidP="00B131D5">
      <w:pPr>
        <w:spacing w:after="0" w:line="240" w:lineRule="auto"/>
        <w:rPr>
          <w:b/>
          <w:bCs/>
          <w:color w:val="943634" w:themeColor="accent2" w:themeShade="BF"/>
          <w:sz w:val="36"/>
          <w:szCs w:val="36"/>
        </w:rPr>
      </w:pPr>
    </w:p>
    <w:p w:rsidR="00B131D5" w:rsidRDefault="00B131D5" w:rsidP="00E5686E">
      <w:pPr>
        <w:pStyle w:val="Titre3"/>
      </w:pPr>
      <w:r>
        <w:t>Un jour a passé, j’ai répondu aux questions suivantes sur le site :</w:t>
      </w: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E5686E">
      <w:pPr>
        <w:pStyle w:val="Titre3"/>
      </w:pPr>
      <w:r>
        <w:t>Un mois a passé, voici ce dont je me souviens :</w:t>
      </w: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Default="00B131D5" w:rsidP="00B131D5">
      <w:pPr>
        <w:spacing w:after="0" w:line="240" w:lineRule="auto"/>
        <w:rPr>
          <w:sz w:val="24"/>
          <w:szCs w:val="24"/>
        </w:rPr>
      </w:pPr>
    </w:p>
    <w:p w:rsidR="00B131D5" w:rsidRPr="00D23FBA" w:rsidRDefault="00B131D5" w:rsidP="00E5686E">
      <w:pPr>
        <w:pStyle w:val="Titre3"/>
      </w:pPr>
      <w:r>
        <w:t>Six mois ont passé, j’ai répondu aux questions suivantes sur le site et voici ce dont je me souviens :</w:t>
      </w:r>
    </w:p>
    <w:p w:rsidR="00B131D5" w:rsidRDefault="00B131D5" w:rsidP="00B131D5">
      <w:pPr>
        <w:spacing w:after="0" w:line="240" w:lineRule="auto"/>
      </w:pPr>
    </w:p>
    <w:p w:rsidR="00B131D5" w:rsidRDefault="00B131D5" w:rsidP="00B131D5">
      <w:pPr>
        <w:spacing w:after="0" w:line="240" w:lineRule="auto"/>
      </w:pPr>
    </w:p>
    <w:p w:rsidR="00B131D5" w:rsidRDefault="00B131D5" w:rsidP="00B131D5">
      <w:pPr>
        <w:spacing w:after="0" w:line="240" w:lineRule="auto"/>
      </w:pPr>
    </w:p>
    <w:p w:rsidR="00B131D5" w:rsidRDefault="00B131D5" w:rsidP="00B131D5">
      <w:r>
        <w:br w:type="page"/>
      </w:r>
    </w:p>
    <w:p w:rsidR="00B131D5" w:rsidRDefault="00B131D5" w:rsidP="00B66682">
      <w:pPr>
        <w:pStyle w:val="Titre1"/>
        <w:jc w:val="center"/>
      </w:pPr>
      <w:r w:rsidRPr="00B66682">
        <w:rPr>
          <w:b/>
          <w:bCs/>
          <w:color w:val="943634" w:themeColor="accent2" w:themeShade="BF"/>
          <w:sz w:val="36"/>
          <w:szCs w:val="36"/>
        </w:rPr>
        <w:lastRenderedPageBreak/>
        <w:t xml:space="preserve">Thème </w:t>
      </w:r>
      <w:r w:rsidR="006558BE">
        <w:rPr>
          <w:b/>
          <w:bCs/>
          <w:color w:val="943634" w:themeColor="accent2" w:themeShade="BF"/>
          <w:sz w:val="36"/>
          <w:szCs w:val="36"/>
        </w:rPr>
        <w:t>2</w:t>
      </w:r>
      <w:r w:rsidR="00B75D94">
        <w:rPr>
          <w:b/>
          <w:bCs/>
          <w:color w:val="943634" w:themeColor="accent2" w:themeShade="BF"/>
          <w:sz w:val="36"/>
          <w:szCs w:val="36"/>
        </w:rPr>
        <w:t>3</w:t>
      </w:r>
      <w:r w:rsidRPr="00B66682">
        <w:rPr>
          <w:b/>
          <w:bCs/>
          <w:color w:val="943634" w:themeColor="accent2" w:themeShade="BF"/>
          <w:sz w:val="36"/>
          <w:szCs w:val="36"/>
        </w:rPr>
        <w:t xml:space="preserve"> : </w:t>
      </w:r>
      <w:r w:rsidR="00CB5C6D">
        <w:rPr>
          <w:b/>
          <w:bCs/>
          <w:color w:val="943634" w:themeColor="accent2" w:themeShade="BF"/>
          <w:sz w:val="36"/>
          <w:szCs w:val="36"/>
        </w:rPr>
        <w:t>Hanouka</w:t>
      </w:r>
    </w:p>
    <w:p w:rsidR="00DF71AB" w:rsidRPr="00374791" w:rsidRDefault="00DF71AB" w:rsidP="00DF71AB">
      <w:pPr>
        <w:pStyle w:val="Titre2"/>
        <w:rPr>
          <w:b/>
          <w:bCs/>
          <w:color w:val="943634" w:themeColor="accent2" w:themeShade="BF"/>
          <w:sz w:val="36"/>
          <w:szCs w:val="36"/>
        </w:rPr>
      </w:pPr>
      <w:r>
        <w:rPr>
          <w:b/>
          <w:bCs/>
          <w:color w:val="943634" w:themeColor="accent2" w:themeShade="BF"/>
          <w:sz w:val="36"/>
          <w:szCs w:val="36"/>
        </w:rPr>
        <w:t>Préparation</w:t>
      </w:r>
    </w:p>
    <w:p w:rsidR="00DF71AB" w:rsidRDefault="00DF71AB" w:rsidP="00DF71AB">
      <w:pPr>
        <w:spacing w:after="0" w:line="240" w:lineRule="auto"/>
      </w:pPr>
    </w:p>
    <w:p w:rsidR="00DF71AB" w:rsidRDefault="00DF71AB" w:rsidP="00DF71AB">
      <w:pPr>
        <w:pStyle w:val="Titre3"/>
      </w:pPr>
      <w:r>
        <w:t>Ce que vous savez de</w:t>
      </w:r>
      <w:r w:rsidR="00844DBD">
        <w:t xml:space="preserve"> </w:t>
      </w:r>
      <w:r w:rsidR="00CB5C6D">
        <w:t>Hanouka</w:t>
      </w:r>
      <w:r>
        <w:t> :</w:t>
      </w:r>
    </w:p>
    <w:p w:rsidR="00DF71AB" w:rsidRDefault="00DF71AB" w:rsidP="00DF71AB">
      <w:r>
        <w:rPr>
          <w:noProof/>
          <w:lang w:eastAsia="fr-FR"/>
        </w:rPr>
        <mc:AlternateContent>
          <mc:Choice Requires="wps">
            <w:drawing>
              <wp:anchor distT="0" distB="0" distL="114300" distR="114300" simplePos="0" relativeHeight="251663872" behindDoc="0" locked="0" layoutInCell="1" allowOverlap="1" wp14:anchorId="5C4D920A" wp14:editId="26E86E7D">
                <wp:simplePos x="0" y="0"/>
                <wp:positionH relativeFrom="column">
                  <wp:posOffset>1542</wp:posOffset>
                </wp:positionH>
                <wp:positionV relativeFrom="paragraph">
                  <wp:posOffset>238398</wp:posOffset>
                </wp:positionV>
                <wp:extent cx="5991225" cy="7641772"/>
                <wp:effectExtent l="0" t="0" r="28575" b="16510"/>
                <wp:wrapNone/>
                <wp:docPr id="20" name="Rectangle 20"/>
                <wp:cNvGraphicFramePr/>
                <a:graphic xmlns:a="http://schemas.openxmlformats.org/drawingml/2006/main">
                  <a:graphicData uri="http://schemas.microsoft.com/office/word/2010/wordprocessingShape">
                    <wps:wsp>
                      <wps:cNvSpPr/>
                      <wps:spPr>
                        <a:xfrm>
                          <a:off x="0" y="0"/>
                          <a:ext cx="5991225" cy="7641772"/>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O</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J7</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H</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t</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D920A" id="Rectangle 20" o:spid="_x0000_s1032" style="position:absolute;margin-left:.1pt;margin-top:18.75pt;width:471.75pt;height:601.7pt;z-index:251663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" fillcolor="white [3201]" strokecolor="#f79646 [3209]" strokeweight="2pt">
                <v:textbox>
                  <w:txbxContent>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O</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J7</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H</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t</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txbxContent>
                </v:textbox>
              </v:rect>
            </w:pict>
          </mc:Fallback>
        </mc:AlternateContent>
      </w:r>
      <w:r>
        <w:br w:type="page"/>
      </w:r>
    </w:p>
    <w:p w:rsidR="00DF71AB" w:rsidRDefault="00114B06" w:rsidP="00DF71AB">
      <w:pPr>
        <w:pStyle w:val="Titre3"/>
      </w:pPr>
      <w:r>
        <w:lastRenderedPageBreak/>
        <w:t>2</w:t>
      </w:r>
      <w:r w:rsidR="00DF71AB">
        <w:t xml:space="preserve">0 questions concernant </w:t>
      </w:r>
      <w:r w:rsidR="00E5634A">
        <w:t>Hanouka</w:t>
      </w:r>
      <w:r w:rsidR="00DF71AB">
        <w:t> :</w:t>
      </w:r>
    </w:p>
    <w:p w:rsidR="00E5634A" w:rsidRPr="00E5634A" w:rsidRDefault="00E5634A" w:rsidP="00E5634A"/>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Quand a lieu la fête de Hanouka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Que signifie le mot « Hanouka » et à quel événement historique renvoie-t-il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Pourquoi Hanouka dure-t-elle huit jours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Combien de bougies allume-t-on à Hanouka selon le Talmud ? Et si on veut « embellir » ? et si on veut faire encore mieux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Quelle est la différence entre l’allumage selon Hillel et l’allumage selon Chamaï, sur le plan technique et sur le plan conceptuel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Combien de bénédictions fait-on avant d’allumer les bougies de Hanouka (précisez) ? Ecrivez les bénédictions.</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Où, quand et comment la révolte des Makabim a-t-elle commencé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Qui sont les héros masculins et féminins de la fête de Hanouka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Qu’est-ce que le Dreidle ? Le Hanouke Geld ? Une leviva ? Un latkes ? Donnez la recette.</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Où doit-on poser la mézouza et pourquoi ? Pourquoi existe-t-il deux opinions à ce sujet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Qu’est-ce que le פרסום הנס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Sociologiquement, que représente la fête de Hanouka aujourd’hui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Quel triste lien peut-on faire entre Hanouka et Noël ? Quel lien plus joyeux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Adam harichon aurait été le premier à célébrer Hanouka. Racontez.</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Quels sont les parallèles entre la fête de Hanouka et la fête de soukot ? Que pouvons-nous apprendre de cela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Que savez-vous de la méguilat yéhoudit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 xml:space="preserve">Quel livre parle de la fête de Hanouka sur le plan historique et à quel corpus appartient-il ?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Qu’est-ce que l’hellénisme, en quoi est-il lié à la fête de Hanouka et qu’est-ce que cela peut signifier pour nous aujourd’hui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De quelle façon et avec qui avez-vous allumé les bougies de Hanouka cette année ?</w:t>
      </w:r>
    </w:p>
    <w:p w:rsidR="00E5634A" w:rsidRPr="00E5634A" w:rsidRDefault="00E5634A" w:rsidP="00E94A0D">
      <w:pPr>
        <w:pStyle w:val="Paragraphedeliste"/>
        <w:numPr>
          <w:ilvl w:val="0"/>
          <w:numId w:val="18"/>
        </w:numPr>
        <w:rPr>
          <w:rFonts w:eastAsia="Times New Roman" w:cstheme="minorHAnsi"/>
          <w:lang w:eastAsia="fr-FR" w:bidi="he-IL"/>
        </w:rPr>
      </w:pPr>
      <w:r w:rsidRPr="00E5634A">
        <w:rPr>
          <w:rFonts w:eastAsia="Times New Roman" w:cstheme="minorHAnsi"/>
          <w:lang w:eastAsia="fr-FR" w:bidi="he-IL"/>
        </w:rPr>
        <w:t>De quelle façon célébrerez-vous Hanouka l’année prochaine ?</w:t>
      </w:r>
    </w:p>
    <w:p w:rsidR="00DF71AB" w:rsidRPr="003B661A" w:rsidRDefault="00DF71AB" w:rsidP="00E94A0D">
      <w:pPr>
        <w:pStyle w:val="Paragraphedeliste"/>
        <w:numPr>
          <w:ilvl w:val="0"/>
          <w:numId w:val="3"/>
        </w:numPr>
        <w:rPr>
          <w:rFonts w:cstheme="minorHAnsi"/>
        </w:rPr>
      </w:pPr>
      <w:r w:rsidRPr="003B661A">
        <w:rPr>
          <w:rFonts w:cstheme="minorHAnsi"/>
        </w:rPr>
        <w:br w:type="page"/>
      </w:r>
    </w:p>
    <w:p w:rsidR="00DF71AB" w:rsidRDefault="00C77E10" w:rsidP="002D53D1">
      <w:pPr>
        <w:pStyle w:val="Titre3"/>
      </w:pPr>
      <w:r>
        <w:lastRenderedPageBreak/>
        <w:t>Ce que vous avez lu et ce que vous souhaitez en retenir</w:t>
      </w:r>
      <w:r w:rsidR="00DF71AB">
        <w:t> :</w:t>
      </w:r>
    </w:p>
    <w:p w:rsidR="00DF71AB" w:rsidRDefault="00DF71AB" w:rsidP="00DF71AB">
      <w:pPr>
        <w:spacing w:after="0" w:line="240" w:lineRule="auto"/>
      </w:pPr>
    </w:p>
    <w:p w:rsidR="00DF71AB" w:rsidRDefault="00DF71AB" w:rsidP="00DF71AB">
      <w:pPr>
        <w:spacing w:after="0" w:line="240" w:lineRule="auto"/>
      </w:pPr>
    </w:p>
    <w:p w:rsidR="00DF71AB" w:rsidRDefault="00DF71AB" w:rsidP="00DF71AB">
      <w:r>
        <w:br w:type="page"/>
      </w:r>
    </w:p>
    <w:p w:rsidR="00DF71AB" w:rsidRDefault="00DF71AB" w:rsidP="00DF71AB">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DF71AB" w:rsidRDefault="00DF71AB" w:rsidP="00E5686E">
      <w:pPr>
        <w:pStyle w:val="Titre3"/>
      </w:pPr>
      <w:r>
        <w:t>Date du cours :</w:t>
      </w:r>
    </w:p>
    <w:p w:rsidR="00DF71AB" w:rsidRDefault="00DF71AB" w:rsidP="00E5686E">
      <w:pPr>
        <w:pStyle w:val="Titre3"/>
      </w:pPr>
      <w:r>
        <w:t>Notes de fin de cours :</w:t>
      </w: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Pr="00D23FBA" w:rsidRDefault="00DF71AB" w:rsidP="00DF71AB">
      <w:pPr>
        <w:spacing w:after="0" w:line="240" w:lineRule="auto"/>
        <w:rPr>
          <w:sz w:val="24"/>
          <w:szCs w:val="24"/>
        </w:rPr>
      </w:pPr>
      <w:r>
        <w:rPr>
          <w:sz w:val="24"/>
          <w:szCs w:val="24"/>
        </w:rPr>
        <w:t xml:space="preserve"> </w:t>
      </w:r>
    </w:p>
    <w:p w:rsidR="00DF71AB" w:rsidRDefault="00DF71AB" w:rsidP="00DF71AB">
      <w:pPr>
        <w:pStyle w:val="Titre2"/>
        <w:rPr>
          <w:b/>
          <w:bCs/>
          <w:color w:val="943634" w:themeColor="accent2" w:themeShade="BF"/>
          <w:sz w:val="36"/>
          <w:szCs w:val="36"/>
        </w:rPr>
      </w:pPr>
      <w:r>
        <w:rPr>
          <w:b/>
          <w:bCs/>
          <w:color w:val="943634" w:themeColor="accent2" w:themeShade="BF"/>
          <w:sz w:val="36"/>
          <w:szCs w:val="36"/>
        </w:rPr>
        <w:t>Remémorations :</w:t>
      </w:r>
    </w:p>
    <w:p w:rsidR="00DF71AB" w:rsidRDefault="00DF71AB" w:rsidP="00DF71AB">
      <w:pPr>
        <w:spacing w:after="0" w:line="240" w:lineRule="auto"/>
        <w:rPr>
          <w:b/>
          <w:bCs/>
          <w:color w:val="943634" w:themeColor="accent2" w:themeShade="BF"/>
          <w:sz w:val="36"/>
          <w:szCs w:val="36"/>
        </w:rPr>
      </w:pPr>
    </w:p>
    <w:p w:rsidR="00DF71AB" w:rsidRDefault="00DF71AB" w:rsidP="00E5686E">
      <w:pPr>
        <w:pStyle w:val="Titre3"/>
      </w:pPr>
      <w:r>
        <w:t>Un jour a passé, j’ai répondu aux questions suivantes sur le site :</w:t>
      </w: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E5686E">
      <w:pPr>
        <w:pStyle w:val="Titre3"/>
      </w:pPr>
      <w:r>
        <w:t>Un mois a passé, voici ce dont je me souviens :</w:t>
      </w: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Pr="00D23FBA" w:rsidRDefault="00DF71AB" w:rsidP="00E5686E">
      <w:pPr>
        <w:pStyle w:val="Titre3"/>
      </w:pPr>
      <w:r>
        <w:t>Six mois ont passé, j’ai répondu aux questions suivantes sur le site et voici ce dont je me souviens :</w:t>
      </w:r>
    </w:p>
    <w:p w:rsidR="00DF71AB" w:rsidRDefault="00DF71AB" w:rsidP="00DF71AB">
      <w:pPr>
        <w:spacing w:after="0" w:line="240" w:lineRule="auto"/>
      </w:pPr>
    </w:p>
    <w:p w:rsidR="00DF71AB" w:rsidRDefault="00DF71AB" w:rsidP="00DF71AB">
      <w:pPr>
        <w:spacing w:after="0" w:line="240" w:lineRule="auto"/>
      </w:pPr>
    </w:p>
    <w:p w:rsidR="00DF71AB" w:rsidRDefault="00DF71AB" w:rsidP="00DF71AB">
      <w:pPr>
        <w:spacing w:after="0" w:line="240" w:lineRule="auto"/>
      </w:pPr>
    </w:p>
    <w:p w:rsidR="00DF71AB" w:rsidRDefault="00DF71AB" w:rsidP="00DF71AB">
      <w:pPr>
        <w:spacing w:after="0" w:line="240" w:lineRule="auto"/>
      </w:pPr>
    </w:p>
    <w:p w:rsidR="00DF71AB" w:rsidRDefault="00DF71AB" w:rsidP="00DF71AB">
      <w:r>
        <w:br w:type="page"/>
      </w:r>
    </w:p>
    <w:p w:rsidR="00B131D5" w:rsidRPr="00B66682" w:rsidRDefault="00B131D5" w:rsidP="00B66682">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E5634A">
        <w:rPr>
          <w:b/>
          <w:bCs/>
          <w:color w:val="943634" w:themeColor="accent2" w:themeShade="BF"/>
          <w:sz w:val="36"/>
          <w:szCs w:val="36"/>
        </w:rPr>
        <w:t>2</w:t>
      </w:r>
      <w:r w:rsidR="00B75D94">
        <w:rPr>
          <w:b/>
          <w:bCs/>
          <w:color w:val="943634" w:themeColor="accent2" w:themeShade="BF"/>
          <w:sz w:val="36"/>
          <w:szCs w:val="36"/>
        </w:rPr>
        <w:t>4</w:t>
      </w:r>
      <w:r w:rsidRPr="00B66682">
        <w:rPr>
          <w:b/>
          <w:bCs/>
          <w:color w:val="943634" w:themeColor="accent2" w:themeShade="BF"/>
          <w:sz w:val="36"/>
          <w:szCs w:val="36"/>
        </w:rPr>
        <w:t xml:space="preserve"> : </w:t>
      </w:r>
      <w:r w:rsidR="007E715D">
        <w:rPr>
          <w:b/>
          <w:bCs/>
          <w:color w:val="943634" w:themeColor="accent2" w:themeShade="BF"/>
          <w:sz w:val="36"/>
          <w:szCs w:val="36"/>
        </w:rPr>
        <w:t xml:space="preserve">Pourim </w:t>
      </w:r>
    </w:p>
    <w:p w:rsidR="004E6A9D" w:rsidRPr="00E5686E" w:rsidRDefault="004E6A9D" w:rsidP="00E5686E">
      <w:pPr>
        <w:pStyle w:val="Titre2"/>
        <w:rPr>
          <w:b/>
          <w:bCs/>
          <w:color w:val="943634" w:themeColor="accent2" w:themeShade="BF"/>
          <w:sz w:val="36"/>
          <w:szCs w:val="36"/>
        </w:rPr>
      </w:pPr>
      <w:r>
        <w:rPr>
          <w:b/>
          <w:bCs/>
          <w:color w:val="943634" w:themeColor="accent2" w:themeShade="BF"/>
          <w:sz w:val="36"/>
          <w:szCs w:val="36"/>
        </w:rPr>
        <w:t>Préparation</w:t>
      </w:r>
    </w:p>
    <w:p w:rsidR="004E6A9D" w:rsidRDefault="004E6A9D" w:rsidP="004E6A9D">
      <w:pPr>
        <w:pStyle w:val="Titre3"/>
      </w:pPr>
      <w:r>
        <w:t>Ce que vous savez de</w:t>
      </w:r>
      <w:r w:rsidR="003B661A">
        <w:t xml:space="preserve"> </w:t>
      </w:r>
      <w:r w:rsidR="007E715D">
        <w:t>Pourim</w:t>
      </w:r>
      <w:r>
        <w:t> :</w:t>
      </w:r>
    </w:p>
    <w:p w:rsidR="004E6A9D" w:rsidRDefault="004E6A9D" w:rsidP="004E6A9D">
      <w:r>
        <w:rPr>
          <w:noProof/>
          <w:lang w:eastAsia="fr-FR"/>
        </w:rPr>
        <mc:AlternateContent>
          <mc:Choice Requires="wps">
            <w:drawing>
              <wp:anchor distT="0" distB="0" distL="114300" distR="114300" simplePos="0" relativeHeight="251659776" behindDoc="0" locked="0" layoutInCell="1" allowOverlap="1" wp14:anchorId="3DE3779E" wp14:editId="5A70C9CE">
                <wp:simplePos x="0" y="0"/>
                <wp:positionH relativeFrom="column">
                  <wp:posOffset>1542</wp:posOffset>
                </wp:positionH>
                <wp:positionV relativeFrom="paragraph">
                  <wp:posOffset>239395</wp:posOffset>
                </wp:positionV>
                <wp:extent cx="5991225" cy="7798526"/>
                <wp:effectExtent l="0" t="0" r="28575" b="12065"/>
                <wp:wrapNone/>
                <wp:docPr id="16" name="Rectangle 16"/>
                <wp:cNvGraphicFramePr/>
                <a:graphic xmlns:a="http://schemas.openxmlformats.org/drawingml/2006/main">
                  <a:graphicData uri="http://schemas.microsoft.com/office/word/2010/wordprocessingShape">
                    <wps:wsp>
                      <wps:cNvSpPr/>
                      <wps:spPr>
                        <a:xfrm>
                          <a:off x="0" y="0"/>
                          <a:ext cx="5991225" cy="7798526"/>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O</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J7</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H</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t</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E3779E" id="Rectangle 16" o:spid="_x0000_s1033" style="position:absolute;margin-left:.1pt;margin-top:18.85pt;width:471.75pt;height:614.0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" fillcolor="white [3201]" strokecolor="#f79646 [3209]" strokeweight="2pt">
                <v:textbox>
                  <w:txbxContent>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O</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J7</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H</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t</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txbxContent>
                </v:textbox>
              </v:rect>
            </w:pict>
          </mc:Fallback>
        </mc:AlternateContent>
      </w:r>
      <w:r>
        <w:br w:type="page"/>
      </w:r>
    </w:p>
    <w:p w:rsidR="004E6A9D" w:rsidRDefault="007E715D" w:rsidP="004E6A9D">
      <w:pPr>
        <w:pStyle w:val="Titre3"/>
      </w:pPr>
      <w:r>
        <w:lastRenderedPageBreak/>
        <w:t>1</w:t>
      </w:r>
      <w:r w:rsidR="004E6A9D">
        <w:t>0 questions concernant</w:t>
      </w:r>
      <w:r w:rsidR="003B661A">
        <w:t xml:space="preserve"> </w:t>
      </w:r>
      <w:r>
        <w:t>Pourim</w:t>
      </w:r>
      <w:r w:rsidR="004E6A9D">
        <w:t> :</w:t>
      </w:r>
    </w:p>
    <w:p w:rsidR="00900EEE" w:rsidRPr="00900EEE" w:rsidRDefault="00900EEE" w:rsidP="00900EEE"/>
    <w:p w:rsidR="007E715D" w:rsidRPr="007E715D" w:rsidRDefault="007E715D" w:rsidP="00E94A0D">
      <w:pPr>
        <w:pStyle w:val="Paragraphedeliste"/>
        <w:numPr>
          <w:ilvl w:val="0"/>
          <w:numId w:val="7"/>
        </w:numPr>
        <w:spacing w:after="0"/>
        <w:rPr>
          <w:rFonts w:cstheme="minorHAnsi"/>
        </w:rPr>
      </w:pPr>
      <w:r w:rsidRPr="007E715D">
        <w:rPr>
          <w:rFonts w:cstheme="minorHAnsi"/>
        </w:rPr>
        <w:t>Quand a lieu la fête de Pourim ?</w:t>
      </w:r>
    </w:p>
    <w:p w:rsidR="007E715D" w:rsidRPr="007E715D" w:rsidRDefault="007E715D" w:rsidP="00E94A0D">
      <w:pPr>
        <w:pStyle w:val="Paragraphedeliste"/>
        <w:numPr>
          <w:ilvl w:val="0"/>
          <w:numId w:val="7"/>
        </w:numPr>
        <w:spacing w:after="0"/>
        <w:rPr>
          <w:rFonts w:cstheme="minorHAnsi"/>
        </w:rPr>
      </w:pPr>
      <w:r w:rsidRPr="007E715D">
        <w:rPr>
          <w:rFonts w:cstheme="minorHAnsi"/>
        </w:rPr>
        <w:t>Quelle est la particularité du mois où a lieu la fête de Pourim ?</w:t>
      </w:r>
    </w:p>
    <w:p w:rsidR="007E715D" w:rsidRPr="007E715D" w:rsidRDefault="007E715D" w:rsidP="00E94A0D">
      <w:pPr>
        <w:pStyle w:val="Paragraphedeliste"/>
        <w:numPr>
          <w:ilvl w:val="0"/>
          <w:numId w:val="7"/>
        </w:numPr>
        <w:spacing w:after="0"/>
        <w:rPr>
          <w:rFonts w:cstheme="minorHAnsi"/>
        </w:rPr>
      </w:pPr>
      <w:r w:rsidRPr="007E715D">
        <w:rPr>
          <w:rFonts w:cstheme="minorHAnsi"/>
        </w:rPr>
        <w:t>A quoi fait allusion le mot « Pourim » dans la Meguila ?</w:t>
      </w:r>
    </w:p>
    <w:p w:rsidR="007E715D" w:rsidRPr="007E715D" w:rsidRDefault="007E715D" w:rsidP="00E94A0D">
      <w:pPr>
        <w:pStyle w:val="Paragraphedeliste"/>
        <w:numPr>
          <w:ilvl w:val="0"/>
          <w:numId w:val="7"/>
        </w:numPr>
        <w:spacing w:after="0"/>
        <w:rPr>
          <w:rFonts w:cstheme="minorHAnsi"/>
        </w:rPr>
      </w:pPr>
      <w:r w:rsidRPr="007E715D">
        <w:rPr>
          <w:rFonts w:cstheme="minorHAnsi"/>
        </w:rPr>
        <w:t>Quelle histoire raconte la Meguila ?</w:t>
      </w:r>
    </w:p>
    <w:p w:rsidR="007E715D" w:rsidRPr="007E715D" w:rsidRDefault="007E715D" w:rsidP="00E94A0D">
      <w:pPr>
        <w:pStyle w:val="Paragraphedeliste"/>
        <w:numPr>
          <w:ilvl w:val="0"/>
          <w:numId w:val="7"/>
        </w:numPr>
        <w:spacing w:after="0"/>
        <w:rPr>
          <w:rFonts w:cstheme="minorHAnsi"/>
        </w:rPr>
      </w:pPr>
      <w:r w:rsidRPr="007E715D">
        <w:rPr>
          <w:rFonts w:cstheme="minorHAnsi"/>
        </w:rPr>
        <w:t>Quels cadeaux fait-on à Pourim et de quelle manière ?</w:t>
      </w:r>
    </w:p>
    <w:p w:rsidR="007E715D" w:rsidRPr="007E715D" w:rsidRDefault="007E715D" w:rsidP="00E94A0D">
      <w:pPr>
        <w:pStyle w:val="Paragraphedeliste"/>
        <w:numPr>
          <w:ilvl w:val="0"/>
          <w:numId w:val="7"/>
        </w:numPr>
        <w:spacing w:after="0"/>
        <w:rPr>
          <w:rFonts w:cstheme="minorHAnsi"/>
        </w:rPr>
      </w:pPr>
      <w:r w:rsidRPr="007E715D">
        <w:rPr>
          <w:rFonts w:cstheme="minorHAnsi"/>
        </w:rPr>
        <w:t>Comment boit-on à Pourim ?</w:t>
      </w:r>
    </w:p>
    <w:p w:rsidR="007E715D" w:rsidRPr="007E715D" w:rsidRDefault="007E715D" w:rsidP="00E94A0D">
      <w:pPr>
        <w:pStyle w:val="Paragraphedeliste"/>
        <w:numPr>
          <w:ilvl w:val="0"/>
          <w:numId w:val="7"/>
        </w:numPr>
        <w:spacing w:after="0"/>
        <w:rPr>
          <w:rFonts w:cstheme="minorHAnsi"/>
        </w:rPr>
      </w:pPr>
      <w:r w:rsidRPr="007E715D">
        <w:rPr>
          <w:rFonts w:cstheme="minorHAnsi"/>
        </w:rPr>
        <w:t>Comment s’exprime la joie à Pourim ?</w:t>
      </w:r>
    </w:p>
    <w:p w:rsidR="007E715D" w:rsidRPr="007E715D" w:rsidRDefault="007E715D" w:rsidP="00E94A0D">
      <w:pPr>
        <w:pStyle w:val="Paragraphedeliste"/>
        <w:numPr>
          <w:ilvl w:val="0"/>
          <w:numId w:val="7"/>
        </w:numPr>
        <w:spacing w:after="0"/>
        <w:rPr>
          <w:rFonts w:cstheme="minorHAnsi"/>
        </w:rPr>
      </w:pPr>
      <w:r w:rsidRPr="007E715D">
        <w:rPr>
          <w:rFonts w:cstheme="minorHAnsi"/>
        </w:rPr>
        <w:t>Combien de fois l’Eternel est-il mentionné dans la Meguila ?</w:t>
      </w:r>
    </w:p>
    <w:p w:rsidR="007E715D" w:rsidRPr="007E715D" w:rsidRDefault="007E715D" w:rsidP="00E94A0D">
      <w:pPr>
        <w:pStyle w:val="Paragraphedeliste"/>
        <w:numPr>
          <w:ilvl w:val="0"/>
          <w:numId w:val="7"/>
        </w:numPr>
        <w:spacing w:after="0"/>
        <w:rPr>
          <w:rFonts w:cstheme="minorHAnsi"/>
        </w:rPr>
      </w:pPr>
      <w:r w:rsidRPr="007E715D">
        <w:rPr>
          <w:rFonts w:cstheme="minorHAnsi"/>
        </w:rPr>
        <w:t>Y a-t-il plusieurs Pourims ?</w:t>
      </w:r>
    </w:p>
    <w:p w:rsidR="007E715D" w:rsidRPr="007E715D" w:rsidRDefault="007E715D" w:rsidP="00E94A0D">
      <w:pPr>
        <w:pStyle w:val="Paragraphedeliste"/>
        <w:numPr>
          <w:ilvl w:val="0"/>
          <w:numId w:val="7"/>
        </w:numPr>
        <w:spacing w:after="0"/>
        <w:rPr>
          <w:rFonts w:cstheme="minorHAnsi"/>
        </w:rPr>
      </w:pPr>
      <w:r w:rsidRPr="007E715D">
        <w:rPr>
          <w:rFonts w:cstheme="minorHAnsi"/>
        </w:rPr>
        <w:t>Comment interprétez-vous la parenté verbale de « Pourim » et « Kippour » ?</w:t>
      </w:r>
    </w:p>
    <w:p w:rsidR="004E6A9D" w:rsidRPr="00114B06" w:rsidRDefault="004E6A9D" w:rsidP="00114B06">
      <w:pPr>
        <w:rPr>
          <w:rFonts w:cstheme="minorHAnsi"/>
        </w:rPr>
      </w:pPr>
      <w:r w:rsidRPr="00114B06">
        <w:rPr>
          <w:rFonts w:cstheme="minorHAnsi"/>
        </w:rPr>
        <w:br w:type="page"/>
      </w:r>
    </w:p>
    <w:p w:rsidR="004E6A9D" w:rsidRDefault="00C77E10" w:rsidP="002D53D1">
      <w:pPr>
        <w:pStyle w:val="Titre3"/>
      </w:pPr>
      <w:r>
        <w:lastRenderedPageBreak/>
        <w:t>Ce que vous avez lu et ce que vous souhaitez en retenir</w:t>
      </w:r>
      <w:r w:rsidR="004E6A9D">
        <w:t> :</w:t>
      </w:r>
    </w:p>
    <w:p w:rsidR="004E6A9D" w:rsidRDefault="004E6A9D" w:rsidP="004E6A9D">
      <w:pPr>
        <w:spacing w:after="0" w:line="240" w:lineRule="auto"/>
      </w:pPr>
    </w:p>
    <w:p w:rsidR="004E6A9D" w:rsidRDefault="004E6A9D" w:rsidP="004E6A9D">
      <w:pPr>
        <w:spacing w:after="0" w:line="240" w:lineRule="auto"/>
      </w:pPr>
    </w:p>
    <w:p w:rsidR="00DF71AB" w:rsidRPr="00E92A11" w:rsidRDefault="00E92A11" w:rsidP="00E92A11">
      <w:r>
        <w:br w:type="page"/>
      </w:r>
    </w:p>
    <w:p w:rsidR="004E6A9D" w:rsidRDefault="004E6A9D" w:rsidP="004E6A9D">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4E6A9D" w:rsidRDefault="004E6A9D" w:rsidP="00E5686E">
      <w:pPr>
        <w:pStyle w:val="Titre3"/>
      </w:pPr>
      <w:r>
        <w:t>Date du cours :</w:t>
      </w:r>
    </w:p>
    <w:p w:rsidR="004E6A9D" w:rsidRDefault="004E6A9D" w:rsidP="00E5686E">
      <w:pPr>
        <w:pStyle w:val="Titre3"/>
      </w:pPr>
      <w:r>
        <w:t>Notes de fin de cours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Pr="00D23FBA" w:rsidRDefault="004E6A9D" w:rsidP="004E6A9D">
      <w:pPr>
        <w:spacing w:after="0" w:line="240" w:lineRule="auto"/>
        <w:rPr>
          <w:sz w:val="24"/>
          <w:szCs w:val="24"/>
        </w:rPr>
      </w:pPr>
      <w:r>
        <w:rPr>
          <w:sz w:val="24"/>
          <w:szCs w:val="24"/>
        </w:rPr>
        <w:t xml:space="preserve"> </w:t>
      </w:r>
    </w:p>
    <w:p w:rsidR="004E6A9D" w:rsidRDefault="004E6A9D" w:rsidP="004E6A9D">
      <w:pPr>
        <w:pStyle w:val="Titre2"/>
        <w:rPr>
          <w:b/>
          <w:bCs/>
          <w:color w:val="943634" w:themeColor="accent2" w:themeShade="BF"/>
          <w:sz w:val="36"/>
          <w:szCs w:val="36"/>
        </w:rPr>
      </w:pPr>
      <w:r>
        <w:rPr>
          <w:b/>
          <w:bCs/>
          <w:color w:val="943634" w:themeColor="accent2" w:themeShade="BF"/>
          <w:sz w:val="36"/>
          <w:szCs w:val="36"/>
        </w:rPr>
        <w:t>Remémorations :</w:t>
      </w:r>
    </w:p>
    <w:p w:rsidR="004E6A9D" w:rsidRDefault="004E6A9D" w:rsidP="004E6A9D">
      <w:pPr>
        <w:spacing w:after="0" w:line="240" w:lineRule="auto"/>
        <w:rPr>
          <w:b/>
          <w:bCs/>
          <w:color w:val="943634" w:themeColor="accent2" w:themeShade="BF"/>
          <w:sz w:val="36"/>
          <w:szCs w:val="36"/>
        </w:rPr>
      </w:pPr>
    </w:p>
    <w:p w:rsidR="004E6A9D" w:rsidRDefault="004E6A9D" w:rsidP="00E5686E">
      <w:pPr>
        <w:pStyle w:val="Titre3"/>
      </w:pPr>
      <w:r>
        <w:t>Un jour a passé, j’ai répondu aux questions suivantes sur le site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E5686E">
      <w:pPr>
        <w:pStyle w:val="Titre3"/>
      </w:pPr>
      <w:r>
        <w:t>Un mois a passé, voici ce dont je me souviens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Pr="00D23FBA" w:rsidRDefault="004E6A9D" w:rsidP="00E5686E">
      <w:pPr>
        <w:pStyle w:val="Titre3"/>
      </w:pPr>
      <w:r>
        <w:t>Six mois ont passé, j’ai répondu aux questions suivantes sur le site et voici ce dont je me souviens :</w:t>
      </w:r>
    </w:p>
    <w:p w:rsidR="004E6A9D" w:rsidRDefault="004E6A9D" w:rsidP="004E6A9D">
      <w:pPr>
        <w:spacing w:after="0" w:line="240" w:lineRule="auto"/>
      </w:pPr>
    </w:p>
    <w:p w:rsidR="004E6A9D" w:rsidRDefault="004E6A9D" w:rsidP="004E6A9D">
      <w:pPr>
        <w:spacing w:after="0" w:line="240" w:lineRule="auto"/>
      </w:pPr>
    </w:p>
    <w:p w:rsidR="004E6A9D" w:rsidRDefault="004E6A9D" w:rsidP="004E6A9D">
      <w:pPr>
        <w:spacing w:after="0" w:line="240" w:lineRule="auto"/>
      </w:pPr>
    </w:p>
    <w:p w:rsidR="004E6A9D" w:rsidRDefault="004E6A9D" w:rsidP="004E6A9D">
      <w:pPr>
        <w:spacing w:after="0" w:line="240" w:lineRule="auto"/>
      </w:pPr>
    </w:p>
    <w:p w:rsidR="004E6A9D" w:rsidRDefault="004E6A9D" w:rsidP="004E6A9D">
      <w:r>
        <w:br w:type="page"/>
      </w:r>
    </w:p>
    <w:p w:rsidR="00B131D5" w:rsidRDefault="00B131D5" w:rsidP="00B66682">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751F14">
        <w:rPr>
          <w:b/>
          <w:bCs/>
          <w:color w:val="943634" w:themeColor="accent2" w:themeShade="BF"/>
          <w:sz w:val="36"/>
          <w:szCs w:val="36"/>
        </w:rPr>
        <w:t>2</w:t>
      </w:r>
      <w:r w:rsidR="00B75D94">
        <w:rPr>
          <w:b/>
          <w:bCs/>
          <w:color w:val="943634" w:themeColor="accent2" w:themeShade="BF"/>
          <w:sz w:val="36"/>
          <w:szCs w:val="36"/>
        </w:rPr>
        <w:t>5</w:t>
      </w:r>
      <w:r w:rsidRPr="00B66682">
        <w:rPr>
          <w:b/>
          <w:bCs/>
          <w:color w:val="943634" w:themeColor="accent2" w:themeShade="BF"/>
          <w:sz w:val="36"/>
          <w:szCs w:val="36"/>
        </w:rPr>
        <w:t xml:space="preserve"> : </w:t>
      </w:r>
      <w:r w:rsidR="00751F14">
        <w:rPr>
          <w:b/>
          <w:bCs/>
          <w:color w:val="943634" w:themeColor="accent2" w:themeShade="BF"/>
          <w:sz w:val="36"/>
          <w:szCs w:val="36"/>
        </w:rPr>
        <w:t>Le statut des femmes dans le judaïsme</w:t>
      </w:r>
    </w:p>
    <w:p w:rsidR="00B75D94" w:rsidRPr="009246DE" w:rsidRDefault="009246DE" w:rsidP="009246DE">
      <w:r w:rsidRPr="00385AC1">
        <w:t>Les femmes sont des hommes comme les autres. Pourquoi seraient-elles écartées des traditions, des festivités, des responsabilités ? L’histoire juive nous montre que la place des femmes a évolué au cours du temps. La société patriarcale de la Torah leur faisait peu de place, mais bien souvent, Dieu lui-même prend leur défense, Dieu commandera à Abraham de « faire tout ce que lui dira Sarah », Judah devra avouer au sujet de Tamar qu’ « elle est plus juste que moi », Myriam, faisant des reproches à son père, l’incitera à reprendre son activité conjugale pour mettre au monde Moïse, Tsipora prendra la responsabilité de la circoncision des enfants de Moïse et les filles de TsélofHad, écoutées par Dieu, obtiendront justice. Certaines grandes Juges figurent dans les Prophètes, et malgré l’influence gréco-romaine, certaines grandes femmes figurent dans le Talmud. A partir de ce moment, l’influence ambiante nuit à la place des femmes dans un judaïsme qui s’adapte au droit Romain avant d’intégrer certains préjugés de la fin du moyen-âge. Aujourd’hui, alors que notre monde poursuit son ouverture à la moitié féminine de sa population, nous sommes à la tête de ces évolutions au sein de notre tradition. Vous êtes donc invités à faire le point et à vérifier : êtes-vous à la page en ce qui concerne les questions relatives à la place des femmes dans la tradition juive ? N’hésitez pas à partager pistes de réflexions et opinions dans les commentaires.</w:t>
      </w:r>
    </w:p>
    <w:p w:rsidR="002D5138" w:rsidRPr="00374791" w:rsidRDefault="002D5138" w:rsidP="002D5138">
      <w:pPr>
        <w:pStyle w:val="Titre2"/>
        <w:rPr>
          <w:b/>
          <w:bCs/>
          <w:color w:val="943634" w:themeColor="accent2" w:themeShade="BF"/>
          <w:sz w:val="36"/>
          <w:szCs w:val="36"/>
        </w:rPr>
      </w:pPr>
      <w:r>
        <w:rPr>
          <w:b/>
          <w:bCs/>
          <w:color w:val="943634" w:themeColor="accent2" w:themeShade="BF"/>
          <w:sz w:val="36"/>
          <w:szCs w:val="36"/>
        </w:rPr>
        <w:t>Préparation</w:t>
      </w:r>
    </w:p>
    <w:p w:rsidR="002D5138" w:rsidRDefault="002D5138" w:rsidP="002D5138">
      <w:pPr>
        <w:pStyle w:val="Titre3"/>
      </w:pPr>
      <w:r>
        <w:t>Ce que vous savez d</w:t>
      </w:r>
      <w:r w:rsidR="00751F14">
        <w:t>u statut des femmes dans le judaïsme</w:t>
      </w:r>
      <w:r>
        <w:t> :</w:t>
      </w:r>
    </w:p>
    <w:p w:rsidR="002D5138" w:rsidRDefault="009246DE" w:rsidP="002D5138">
      <w:r>
        <w:rPr>
          <w:noProof/>
          <w:lang w:eastAsia="fr-FR"/>
        </w:rPr>
        <mc:AlternateContent>
          <mc:Choice Requires="wps">
            <w:drawing>
              <wp:anchor distT="0" distB="0" distL="114300" distR="114300" simplePos="0" relativeHeight="251658752" behindDoc="0" locked="0" layoutInCell="1" allowOverlap="1" wp14:anchorId="33FAC2C5" wp14:editId="360EDEBA">
                <wp:simplePos x="0" y="0"/>
                <wp:positionH relativeFrom="margin">
                  <wp:align>left</wp:align>
                </wp:positionH>
                <wp:positionV relativeFrom="paragraph">
                  <wp:posOffset>146685</wp:posOffset>
                </wp:positionV>
                <wp:extent cx="5953125" cy="4829175"/>
                <wp:effectExtent l="0" t="0" r="28575" b="28575"/>
                <wp:wrapNone/>
                <wp:docPr id="15" name="Rectangle 15"/>
                <wp:cNvGraphicFramePr/>
                <a:graphic xmlns:a="http://schemas.openxmlformats.org/drawingml/2006/main">
                  <a:graphicData uri="http://schemas.microsoft.com/office/word/2010/wordprocessingShape">
                    <wps:wsp>
                      <wps:cNvSpPr/>
                      <wps:spPr>
                        <a:xfrm>
                          <a:off x="0" y="0"/>
                          <a:ext cx="5953125" cy="4829175"/>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O</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J7</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H</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t</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FAC2C5" id="Rectangle 15" o:spid="_x0000_s1034" style="position:absolute;margin-left:0;margin-top:11.55pt;width:468.75pt;height:380.25pt;z-index:2516587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" fillcolor="white [3201]" strokecolor="#f79646 [3209]" strokeweight="2pt">
                <v:textbox>
                  <w:txbxContent>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O</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J7</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H</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t</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txbxContent>
                </v:textbox>
                <w10:wrap anchorx="margin"/>
              </v:rect>
            </w:pict>
          </mc:Fallback>
        </mc:AlternateContent>
      </w:r>
      <w:r w:rsidR="002D5138">
        <w:br w:type="page"/>
      </w:r>
    </w:p>
    <w:p w:rsidR="002D5138" w:rsidRDefault="003F4377" w:rsidP="002D5138">
      <w:pPr>
        <w:pStyle w:val="Titre3"/>
      </w:pPr>
      <w:r>
        <w:lastRenderedPageBreak/>
        <w:t>40</w:t>
      </w:r>
      <w:r w:rsidR="003B661A">
        <w:t xml:space="preserve"> </w:t>
      </w:r>
      <w:r w:rsidR="002D5138">
        <w:t>questions concernant</w:t>
      </w:r>
      <w:r w:rsidR="005B4BC2">
        <w:t xml:space="preserve"> </w:t>
      </w:r>
      <w:r>
        <w:t>le statut des femmes dans le judaïsme</w:t>
      </w:r>
      <w:r w:rsidR="007F29D0">
        <w:t xml:space="preserve"> (1)</w:t>
      </w:r>
      <w:r w:rsidR="002D5138">
        <w:t> :</w:t>
      </w:r>
    </w:p>
    <w:p w:rsidR="007F29D0" w:rsidRDefault="007F29D0" w:rsidP="007F29D0">
      <w:pPr>
        <w:pStyle w:val="Titre3"/>
        <w:ind w:left="720"/>
        <w:rPr>
          <w:rFonts w:asciiTheme="minorHAnsi" w:eastAsia="Times New Roman" w:hAnsiTheme="minorHAnsi" w:cstheme="minorHAnsi"/>
          <w:color w:val="auto"/>
          <w:sz w:val="22"/>
          <w:szCs w:val="22"/>
          <w:lang w:eastAsia="fr-FR" w:bidi="he-IL"/>
        </w:rPr>
      </w:pP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Quels sont les genres mentionnés dans le Talmud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Combien de fois la genèse raconte-t-elle la naissance du premier homme et de la première femme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Une femme peut-elle être prophète ? Argumentez.</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Une femme peut-elle être érudite ? Donnez des exemples.</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 est le premier exemple de femme « mohel »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Une femme peut-elle étudier les textes sacrés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Qu’en pense le talmud ? Qu’en pensent les rabbins d’aujourd’hui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Les femmes sont-elles inclues dans le système des commandements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Qu’est-ce qu’un commandement positif ? Citez des exemples.</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Qu’est-ce qu’un commandement lié au temps ? Citez des exemples.</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Quelles sont les raisons pour lesquelles les femmes seraient exemptées des commandements positifs liés au temps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 pensez-vous de ces arguments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Quelles sont les conséquences d'une telle exemption</w:t>
      </w:r>
      <w:r w:rsidR="007F29D0">
        <w:rPr>
          <w:rFonts w:asciiTheme="minorHAnsi" w:eastAsia="Times New Roman" w:hAnsiTheme="minorHAnsi" w:cstheme="minorHAnsi"/>
          <w:color w:val="auto"/>
          <w:sz w:val="22"/>
          <w:szCs w:val="22"/>
          <w:lang w:eastAsia="fr-FR" w:bidi="he-IL"/>
        </w:rPr>
        <w:t xml:space="preserve"> </w:t>
      </w:r>
      <w:r w:rsidRPr="003F4377">
        <w:rPr>
          <w:rFonts w:asciiTheme="minorHAnsi" w:eastAsia="Times New Roman" w:hAnsiTheme="minorHAnsi" w:cstheme="minorHAnsi"/>
          <w:color w:val="auto"/>
          <w:sz w:val="22"/>
          <w:szCs w:val="22"/>
          <w:lang w:eastAsia="fr-FR" w:bidi="he-IL"/>
        </w:rPr>
        <w:t>?</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Quels sont les commandements positifs liés au temps qui concernent expressément les femmes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Quels sont les commandements spécifiquement attribués aux femmes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Une femme peut-elle faire le Kidouch ? Un homme peut-il allumer les bougies de chabat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Une femme peut-elle porter le tallit ou les téfilines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Doit-elle dans ce cas prononcer une bénédiction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En quoi le mikvé concerne-t-il les femmes, en quoi concerne-t-il les hommes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Qu’est-ce qui peut sembler attirant chez une femme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En quoi la question précédente a-t-elle une implication sur la vie quotidienne des femmes juives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Qu’en pensez-vous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Qu’appelle-t-on « échet Hail »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A quoi renvoient les mots « chir hachirim »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 est la thématique du cantique des cantiques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En quoi cela influence-t-il la façon dont le judaïsme considère le féminin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 signifie le mot « meHitsa » ? Ecrivez-le en hébreu.</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Quelle est l’origine de cette pratique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Les femmes sont-elles particulièrement « impures »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Qu’est-ce que l’impureté dans la tradition juive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Qu’est-ce que la bénédiction « qui ne m’a pas fait femme » ? Qui la prononce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 disent les femmes orthodoxes à la place de cette bénédiction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 sidour du XIVe siècle mentionnait la bénédiction « qui ne m’a pas faite homme ?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Quelles alternatives sont adoptées par les synagogues modernes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lastRenderedPageBreak/>
        <w:t>Comment se déroulait la lecture de la Torah à l’époque de la michna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Quels changements sont-ils intervenus à l’époque du talmud et au moyen-âge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 dit la guémara Méguila (23a) de la montée des femmes à la Torah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 dit la tossefta Méguila sur la montée des femmes à la Torah ?</w:t>
      </w:r>
    </w:p>
    <w:p w:rsidR="003F4377" w:rsidRP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Qu’apprend-on de la différence entre ces deux textes ?</w:t>
      </w:r>
    </w:p>
    <w:p w:rsidR="003F4377" w:rsidRDefault="003F4377" w:rsidP="00E94A0D">
      <w:pPr>
        <w:pStyle w:val="Titre3"/>
        <w:numPr>
          <w:ilvl w:val="0"/>
          <w:numId w:val="8"/>
        </w:numPr>
        <w:rPr>
          <w:rFonts w:asciiTheme="minorHAnsi" w:eastAsia="Times New Roman" w:hAnsiTheme="minorHAnsi" w:cstheme="minorHAnsi"/>
          <w:color w:val="auto"/>
          <w:sz w:val="22"/>
          <w:szCs w:val="22"/>
          <w:lang w:eastAsia="fr-FR" w:bidi="he-IL"/>
        </w:rPr>
      </w:pPr>
      <w:r w:rsidRPr="003F4377">
        <w:rPr>
          <w:rFonts w:asciiTheme="minorHAnsi" w:eastAsia="Times New Roman" w:hAnsiTheme="minorHAnsi" w:cstheme="minorHAnsi"/>
          <w:color w:val="auto"/>
          <w:sz w:val="22"/>
          <w:szCs w:val="22"/>
          <w:lang w:eastAsia="fr-FR" w:bidi="he-IL"/>
        </w:rPr>
        <w:t>Quelle est la place respective des femmes et des hommes dans les synagogues libérales ?</w:t>
      </w:r>
    </w:p>
    <w:p w:rsidR="00385AC1" w:rsidRDefault="00385AC1" w:rsidP="00385AC1">
      <w:pPr>
        <w:rPr>
          <w:lang w:eastAsia="fr-FR" w:bidi="he-IL"/>
        </w:rPr>
      </w:pPr>
    </w:p>
    <w:p w:rsidR="00385AC1" w:rsidRPr="007F29D0" w:rsidRDefault="00385AC1" w:rsidP="00385AC1">
      <w:pPr>
        <w:rPr>
          <w:rFonts w:asciiTheme="majorHAnsi" w:eastAsiaTheme="majorEastAsia" w:hAnsiTheme="majorHAnsi" w:cstheme="majorBidi"/>
          <w:color w:val="243F60" w:themeColor="accent1" w:themeShade="7F"/>
          <w:sz w:val="24"/>
          <w:szCs w:val="24"/>
        </w:rPr>
      </w:pPr>
      <w:r w:rsidRPr="007F29D0">
        <w:rPr>
          <w:rFonts w:asciiTheme="majorHAnsi" w:eastAsiaTheme="majorEastAsia" w:hAnsiTheme="majorHAnsi" w:cstheme="majorBidi"/>
          <w:color w:val="243F60" w:themeColor="accent1" w:themeShade="7F"/>
          <w:sz w:val="24"/>
          <w:szCs w:val="24"/>
        </w:rPr>
        <w:t>20 questions concernant le statut de la femme dans le judaïsme</w:t>
      </w:r>
      <w:r w:rsidR="007F29D0">
        <w:rPr>
          <w:rFonts w:asciiTheme="majorHAnsi" w:eastAsiaTheme="majorEastAsia" w:hAnsiTheme="majorHAnsi" w:cstheme="majorBidi"/>
          <w:color w:val="243F60" w:themeColor="accent1" w:themeShade="7F"/>
          <w:sz w:val="24"/>
          <w:szCs w:val="24"/>
        </w:rPr>
        <w:t xml:space="preserve"> (2)</w:t>
      </w:r>
      <w:r w:rsidRPr="007F29D0">
        <w:rPr>
          <w:rFonts w:asciiTheme="majorHAnsi" w:eastAsiaTheme="majorEastAsia" w:hAnsiTheme="majorHAnsi" w:cstheme="majorBidi"/>
          <w:color w:val="243F60" w:themeColor="accent1" w:themeShade="7F"/>
          <w:sz w:val="24"/>
          <w:szCs w:val="24"/>
        </w:rPr>
        <w:t xml:space="preserve"> :</w:t>
      </w:r>
    </w:p>
    <w:p w:rsidR="00385AC1" w:rsidRDefault="00385AC1" w:rsidP="00E94A0D">
      <w:pPr>
        <w:pStyle w:val="Paragraphedeliste"/>
        <w:numPr>
          <w:ilvl w:val="0"/>
          <w:numId w:val="19"/>
        </w:numPr>
        <w:rPr>
          <w:lang w:eastAsia="fr-FR" w:bidi="he-IL"/>
        </w:rPr>
      </w:pPr>
      <w:r>
        <w:rPr>
          <w:lang w:eastAsia="fr-FR" w:bidi="he-IL"/>
        </w:rPr>
        <w:t xml:space="preserve">De quoi les femmes seraient dispensées ? Donnez la règle générale puis des exemples. De quand date ce principe ? </w:t>
      </w:r>
    </w:p>
    <w:p w:rsidR="00385AC1" w:rsidRDefault="00385AC1" w:rsidP="00E94A0D">
      <w:pPr>
        <w:pStyle w:val="Paragraphedeliste"/>
        <w:numPr>
          <w:ilvl w:val="0"/>
          <w:numId w:val="19"/>
        </w:numPr>
        <w:rPr>
          <w:lang w:eastAsia="fr-FR" w:bidi="he-IL"/>
        </w:rPr>
      </w:pPr>
      <w:r>
        <w:rPr>
          <w:lang w:eastAsia="fr-FR" w:bidi="he-IL"/>
        </w:rPr>
        <w:t>Quelles sont les exceptions au principes « les femmes sont dispensées des commandements positifs liés au temps » ?</w:t>
      </w:r>
    </w:p>
    <w:p w:rsidR="00385AC1" w:rsidRDefault="00385AC1" w:rsidP="00E94A0D">
      <w:pPr>
        <w:pStyle w:val="Paragraphedeliste"/>
        <w:numPr>
          <w:ilvl w:val="0"/>
          <w:numId w:val="19"/>
        </w:numPr>
        <w:rPr>
          <w:lang w:eastAsia="fr-FR" w:bidi="he-IL"/>
        </w:rPr>
      </w:pPr>
      <w:r>
        <w:rPr>
          <w:lang w:eastAsia="fr-FR" w:bidi="he-IL"/>
        </w:rPr>
        <w:t>Quelles sont les différentes raisons invoquées pour justifier le principe ? De quelle époque datent-elles ? Qu’en pensez-vous ?</w:t>
      </w:r>
    </w:p>
    <w:p w:rsidR="00385AC1" w:rsidRDefault="00385AC1" w:rsidP="00E94A0D">
      <w:pPr>
        <w:pStyle w:val="Paragraphedeliste"/>
        <w:numPr>
          <w:ilvl w:val="0"/>
          <w:numId w:val="19"/>
        </w:numPr>
        <w:rPr>
          <w:lang w:eastAsia="fr-FR" w:bidi="he-IL"/>
        </w:rPr>
      </w:pPr>
      <w:r>
        <w:rPr>
          <w:lang w:eastAsia="fr-FR" w:bidi="he-IL"/>
        </w:rPr>
        <w:t>Quelles sont les raisons qui permettent de repousser le principe « nashim petourot mimitsvot assé chéhazman graman » ?</w:t>
      </w:r>
    </w:p>
    <w:p w:rsidR="00385AC1" w:rsidRDefault="00385AC1" w:rsidP="00E94A0D">
      <w:pPr>
        <w:pStyle w:val="Paragraphedeliste"/>
        <w:numPr>
          <w:ilvl w:val="0"/>
          <w:numId w:val="19"/>
        </w:numPr>
        <w:rPr>
          <w:lang w:eastAsia="fr-FR" w:bidi="he-IL"/>
        </w:rPr>
      </w:pPr>
      <w:r>
        <w:rPr>
          <w:lang w:eastAsia="fr-FR" w:bidi="he-IL"/>
        </w:rPr>
        <w:t>Les femmes et les hommes sont-ils tenus de faire le kidouch ? D’allumer les bougies de chabbat ? d’allumer les bougies de Hanouka ?</w:t>
      </w:r>
    </w:p>
    <w:p w:rsidR="00385AC1" w:rsidRDefault="00385AC1" w:rsidP="00E94A0D">
      <w:pPr>
        <w:pStyle w:val="Paragraphedeliste"/>
        <w:numPr>
          <w:ilvl w:val="0"/>
          <w:numId w:val="19"/>
        </w:numPr>
        <w:rPr>
          <w:lang w:eastAsia="fr-FR" w:bidi="he-IL"/>
        </w:rPr>
      </w:pPr>
      <w:r>
        <w:rPr>
          <w:lang w:eastAsia="fr-FR" w:bidi="he-IL"/>
        </w:rPr>
        <w:t>Quels sont les trois commandements qui incombent spécialement aux femmes ? Quelle en est la raison ? Quelle en est la sanction ?</w:t>
      </w:r>
    </w:p>
    <w:p w:rsidR="00385AC1" w:rsidRDefault="00385AC1" w:rsidP="00E94A0D">
      <w:pPr>
        <w:pStyle w:val="Paragraphedeliste"/>
        <w:numPr>
          <w:ilvl w:val="0"/>
          <w:numId w:val="19"/>
        </w:numPr>
        <w:rPr>
          <w:lang w:eastAsia="fr-FR" w:bidi="he-IL"/>
        </w:rPr>
      </w:pPr>
      <w:r>
        <w:rPr>
          <w:lang w:eastAsia="fr-FR" w:bidi="he-IL"/>
        </w:rPr>
        <w:t>Est-il problématique de considérer que les femmes sont dispensées des מצוות עשה שהזמן גרמן ?</w:t>
      </w:r>
    </w:p>
    <w:p w:rsidR="00385AC1" w:rsidRDefault="00385AC1" w:rsidP="00E94A0D">
      <w:pPr>
        <w:pStyle w:val="Paragraphedeliste"/>
        <w:numPr>
          <w:ilvl w:val="0"/>
          <w:numId w:val="19"/>
        </w:numPr>
        <w:rPr>
          <w:lang w:eastAsia="fr-FR" w:bidi="he-IL"/>
        </w:rPr>
      </w:pPr>
      <w:r>
        <w:rPr>
          <w:lang w:eastAsia="fr-FR" w:bidi="he-IL"/>
        </w:rPr>
        <w:t>Quelle est la différence entre l’approche séfarade et l’approche achkénaze concernant l’accomplissement par les femmes des CPLT ?</w:t>
      </w:r>
    </w:p>
    <w:p w:rsidR="00385AC1" w:rsidRDefault="00385AC1" w:rsidP="00E94A0D">
      <w:pPr>
        <w:pStyle w:val="Paragraphedeliste"/>
        <w:numPr>
          <w:ilvl w:val="0"/>
          <w:numId w:val="19"/>
        </w:numPr>
        <w:rPr>
          <w:lang w:eastAsia="fr-FR" w:bidi="he-IL"/>
        </w:rPr>
      </w:pPr>
      <w:r>
        <w:rPr>
          <w:lang w:eastAsia="fr-FR" w:bidi="he-IL"/>
        </w:rPr>
        <w:t>Une femme peut-elle être comptée dans le minian ? Arguments favorables, arguments défavorables, votre opinion.</w:t>
      </w:r>
    </w:p>
    <w:p w:rsidR="00385AC1" w:rsidRDefault="00385AC1" w:rsidP="00E94A0D">
      <w:pPr>
        <w:pStyle w:val="Paragraphedeliste"/>
        <w:numPr>
          <w:ilvl w:val="0"/>
          <w:numId w:val="19"/>
        </w:numPr>
        <w:rPr>
          <w:lang w:eastAsia="fr-FR" w:bidi="he-IL"/>
        </w:rPr>
      </w:pPr>
      <w:r>
        <w:rPr>
          <w:lang w:eastAsia="fr-FR" w:bidi="he-IL"/>
        </w:rPr>
        <w:t>Une femme peut-elle lire dans la torah ? Arguments favorables, arguments défavorables, votre opinion.</w:t>
      </w:r>
    </w:p>
    <w:p w:rsidR="00385AC1" w:rsidRDefault="00385AC1" w:rsidP="00E94A0D">
      <w:pPr>
        <w:pStyle w:val="Paragraphedeliste"/>
        <w:numPr>
          <w:ilvl w:val="0"/>
          <w:numId w:val="19"/>
        </w:numPr>
        <w:rPr>
          <w:lang w:eastAsia="fr-FR" w:bidi="he-IL"/>
        </w:rPr>
      </w:pPr>
      <w:r>
        <w:rPr>
          <w:lang w:eastAsia="fr-FR" w:bidi="he-IL"/>
        </w:rPr>
        <w:t>Une femme peut-elle porter le tallit ? mettre les téfilines ? Arguments favorables, arguments défavorables, votre opinion.</w:t>
      </w:r>
    </w:p>
    <w:p w:rsidR="00385AC1" w:rsidRDefault="00385AC1" w:rsidP="00E94A0D">
      <w:pPr>
        <w:pStyle w:val="Paragraphedeliste"/>
        <w:numPr>
          <w:ilvl w:val="0"/>
          <w:numId w:val="19"/>
        </w:numPr>
        <w:rPr>
          <w:lang w:eastAsia="fr-FR" w:bidi="he-IL"/>
        </w:rPr>
      </w:pPr>
      <w:r>
        <w:rPr>
          <w:lang w:eastAsia="fr-FR" w:bidi="he-IL"/>
        </w:rPr>
        <w:t>Une femme peut-elle diriger un office ? Arguments favorables, arguments défavorables, votre opinion.</w:t>
      </w:r>
    </w:p>
    <w:p w:rsidR="00385AC1" w:rsidRDefault="00385AC1" w:rsidP="00E94A0D">
      <w:pPr>
        <w:pStyle w:val="Paragraphedeliste"/>
        <w:numPr>
          <w:ilvl w:val="0"/>
          <w:numId w:val="19"/>
        </w:numPr>
        <w:rPr>
          <w:lang w:eastAsia="fr-FR" w:bidi="he-IL"/>
        </w:rPr>
      </w:pPr>
      <w:r>
        <w:rPr>
          <w:lang w:eastAsia="fr-FR" w:bidi="he-IL"/>
        </w:rPr>
        <w:t>Une femme peut-elle dire le kadich à la synagogue à la mémoire d’un de ses parents ? Arguments favorables, arguments défavorables, votre opinion.</w:t>
      </w:r>
    </w:p>
    <w:p w:rsidR="00385AC1" w:rsidRDefault="00385AC1" w:rsidP="00E94A0D">
      <w:pPr>
        <w:pStyle w:val="Paragraphedeliste"/>
        <w:numPr>
          <w:ilvl w:val="0"/>
          <w:numId w:val="19"/>
        </w:numPr>
        <w:rPr>
          <w:lang w:eastAsia="fr-FR" w:bidi="he-IL"/>
        </w:rPr>
      </w:pPr>
      <w:r>
        <w:rPr>
          <w:lang w:eastAsia="fr-FR" w:bidi="he-IL"/>
        </w:rPr>
        <w:t>Une femme peut-elle être témoin dans un cadre juridique ? Arguments favorables, arguments défavorables, votre opinion.</w:t>
      </w:r>
    </w:p>
    <w:p w:rsidR="00385AC1" w:rsidRDefault="00385AC1" w:rsidP="00E94A0D">
      <w:pPr>
        <w:pStyle w:val="Paragraphedeliste"/>
        <w:numPr>
          <w:ilvl w:val="0"/>
          <w:numId w:val="19"/>
        </w:numPr>
        <w:rPr>
          <w:lang w:eastAsia="fr-FR" w:bidi="he-IL"/>
        </w:rPr>
      </w:pPr>
      <w:r>
        <w:rPr>
          <w:lang w:eastAsia="fr-FR" w:bidi="he-IL"/>
        </w:rPr>
        <w:t>Les hommes et les femmes peuvent-ils être assis ensemble à la synagogue ? Faut-il une méHitsa ? Arguments favorables, arguments défavorables, votre opinion.</w:t>
      </w:r>
    </w:p>
    <w:p w:rsidR="00385AC1" w:rsidRDefault="00385AC1" w:rsidP="00E94A0D">
      <w:pPr>
        <w:pStyle w:val="Paragraphedeliste"/>
        <w:numPr>
          <w:ilvl w:val="0"/>
          <w:numId w:val="19"/>
        </w:numPr>
        <w:rPr>
          <w:lang w:eastAsia="fr-FR" w:bidi="he-IL"/>
        </w:rPr>
      </w:pPr>
      <w:r>
        <w:rPr>
          <w:lang w:eastAsia="fr-FR" w:bidi="he-IL"/>
        </w:rPr>
        <w:t>Qu’est-ce qu’un “partnership minian” ? Quelles sont les différentes façons d’intégrer les femmes malgré tout ?</w:t>
      </w:r>
    </w:p>
    <w:p w:rsidR="00385AC1" w:rsidRDefault="00385AC1" w:rsidP="00E94A0D">
      <w:pPr>
        <w:pStyle w:val="Paragraphedeliste"/>
        <w:numPr>
          <w:ilvl w:val="0"/>
          <w:numId w:val="19"/>
        </w:numPr>
        <w:rPr>
          <w:lang w:eastAsia="fr-FR" w:bidi="he-IL"/>
        </w:rPr>
      </w:pPr>
      <w:r>
        <w:rPr>
          <w:lang w:eastAsia="fr-FR" w:bidi="he-IL"/>
        </w:rPr>
        <w:t>Citez les trois matriarches trois personnages féminins du נך et trois personnages féminins du Talmud et mentionnez un événement et une qualité associées à chacune d’elles.</w:t>
      </w:r>
    </w:p>
    <w:p w:rsidR="00385AC1" w:rsidRDefault="00385AC1" w:rsidP="00E94A0D">
      <w:pPr>
        <w:pStyle w:val="Paragraphedeliste"/>
        <w:numPr>
          <w:ilvl w:val="0"/>
          <w:numId w:val="19"/>
        </w:numPr>
        <w:rPr>
          <w:lang w:eastAsia="fr-FR" w:bidi="he-IL"/>
        </w:rPr>
      </w:pPr>
      <w:r>
        <w:rPr>
          <w:lang w:eastAsia="fr-FR" w:bidi="he-IL"/>
        </w:rPr>
        <w:t>La voix d’une femme est-elle une impudicité ? Peut-elle chanter en public ?</w:t>
      </w:r>
    </w:p>
    <w:p w:rsidR="00385AC1" w:rsidRDefault="00385AC1" w:rsidP="00E94A0D">
      <w:pPr>
        <w:pStyle w:val="Paragraphedeliste"/>
        <w:numPr>
          <w:ilvl w:val="0"/>
          <w:numId w:val="19"/>
        </w:numPr>
        <w:rPr>
          <w:lang w:eastAsia="fr-FR" w:bidi="he-IL"/>
        </w:rPr>
      </w:pPr>
      <w:r>
        <w:rPr>
          <w:lang w:eastAsia="fr-FR" w:bidi="he-IL"/>
        </w:rPr>
        <w:lastRenderedPageBreak/>
        <w:t>Qu’est-ce que l’impureté dans la tradition juive ? Cette question a-t-elle un impact sur la situation des femmes ?</w:t>
      </w:r>
    </w:p>
    <w:p w:rsidR="00385AC1" w:rsidRPr="00385AC1" w:rsidRDefault="00385AC1" w:rsidP="00E94A0D">
      <w:pPr>
        <w:pStyle w:val="Paragraphedeliste"/>
        <w:numPr>
          <w:ilvl w:val="0"/>
          <w:numId w:val="19"/>
        </w:numPr>
        <w:rPr>
          <w:lang w:eastAsia="fr-FR" w:bidi="he-IL"/>
        </w:rPr>
      </w:pPr>
      <w:r>
        <w:rPr>
          <w:lang w:eastAsia="fr-FR" w:bidi="he-IL"/>
        </w:rPr>
        <w:t>Comment se positionne aujourd’hui le judaïsme français par rapport à la question de la place des femmes ? Quelles étapes faudrait-il prévoir pour faire avancer la situation ?</w:t>
      </w:r>
    </w:p>
    <w:p w:rsidR="002D5138" w:rsidRDefault="00C77E10" w:rsidP="002D53D1">
      <w:pPr>
        <w:pStyle w:val="Titre3"/>
      </w:pPr>
      <w:r>
        <w:t>Ce que vous avez lu et ce que vous souhaitez en retenir</w:t>
      </w:r>
      <w:r w:rsidR="002D5138">
        <w:t> :</w:t>
      </w:r>
    </w:p>
    <w:p w:rsidR="002D5138" w:rsidRDefault="002D5138" w:rsidP="002D5138">
      <w:pPr>
        <w:spacing w:after="0" w:line="240" w:lineRule="auto"/>
      </w:pPr>
    </w:p>
    <w:p w:rsidR="002D5138" w:rsidRDefault="002D5138" w:rsidP="002D5138">
      <w:pPr>
        <w:spacing w:after="0" w:line="240" w:lineRule="auto"/>
      </w:pPr>
    </w:p>
    <w:p w:rsidR="002D5138" w:rsidRDefault="002D5138" w:rsidP="002D5138">
      <w:r>
        <w:br w:type="page"/>
      </w:r>
    </w:p>
    <w:p w:rsidR="002D5138" w:rsidRDefault="002D5138" w:rsidP="002D5138">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2D5138" w:rsidRDefault="002D5138" w:rsidP="00E5686E">
      <w:pPr>
        <w:pStyle w:val="Titre3"/>
      </w:pPr>
      <w:r>
        <w:t>Date du cours :</w:t>
      </w:r>
    </w:p>
    <w:p w:rsidR="002D5138" w:rsidRDefault="002D5138" w:rsidP="00E5686E">
      <w:pPr>
        <w:pStyle w:val="Titre3"/>
      </w:pPr>
      <w:r>
        <w:t>Notes de fin de cours :</w:t>
      </w: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Pr="00D23FBA" w:rsidRDefault="002D5138" w:rsidP="002D5138">
      <w:pPr>
        <w:spacing w:after="0" w:line="240" w:lineRule="auto"/>
        <w:rPr>
          <w:sz w:val="24"/>
          <w:szCs w:val="24"/>
        </w:rPr>
      </w:pPr>
    </w:p>
    <w:p w:rsidR="002D5138" w:rsidRDefault="002D5138" w:rsidP="002D5138">
      <w:pPr>
        <w:pStyle w:val="Titre2"/>
        <w:rPr>
          <w:b/>
          <w:bCs/>
          <w:color w:val="943634" w:themeColor="accent2" w:themeShade="BF"/>
          <w:sz w:val="36"/>
          <w:szCs w:val="36"/>
        </w:rPr>
      </w:pPr>
      <w:r>
        <w:rPr>
          <w:b/>
          <w:bCs/>
          <w:color w:val="943634" w:themeColor="accent2" w:themeShade="BF"/>
          <w:sz w:val="36"/>
          <w:szCs w:val="36"/>
        </w:rPr>
        <w:t>Remémorations :</w:t>
      </w:r>
    </w:p>
    <w:p w:rsidR="002D5138" w:rsidRDefault="002D5138" w:rsidP="002D5138">
      <w:pPr>
        <w:spacing w:after="0" w:line="240" w:lineRule="auto"/>
        <w:rPr>
          <w:b/>
          <w:bCs/>
          <w:color w:val="943634" w:themeColor="accent2" w:themeShade="BF"/>
          <w:sz w:val="36"/>
          <w:szCs w:val="36"/>
        </w:rPr>
      </w:pPr>
    </w:p>
    <w:p w:rsidR="002D5138" w:rsidRDefault="002D5138" w:rsidP="00E5686E">
      <w:pPr>
        <w:pStyle w:val="Titre3"/>
      </w:pPr>
      <w:r>
        <w:t>Un jour a passé, j’ai répondu aux questions suivantes sur le site :</w:t>
      </w: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E5686E">
      <w:pPr>
        <w:pStyle w:val="Titre3"/>
      </w:pPr>
      <w:r>
        <w:t>Un mois a passé, voici ce dont je me souviens :</w:t>
      </w: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Pr="00D23FBA" w:rsidRDefault="002D5138" w:rsidP="00E5686E">
      <w:pPr>
        <w:pStyle w:val="Titre3"/>
      </w:pPr>
      <w:r>
        <w:t>Six mois ont passé, j’ai répondu aux questions suivantes sur le site et voici ce dont je me souviens :</w:t>
      </w:r>
    </w:p>
    <w:p w:rsidR="002D5138" w:rsidRDefault="002D5138" w:rsidP="002D5138">
      <w:pPr>
        <w:spacing w:after="0" w:line="240" w:lineRule="auto"/>
      </w:pPr>
    </w:p>
    <w:p w:rsidR="002D5138" w:rsidRDefault="002D5138" w:rsidP="002D5138">
      <w:pPr>
        <w:spacing w:after="0" w:line="240" w:lineRule="auto"/>
      </w:pPr>
    </w:p>
    <w:p w:rsidR="002D5138" w:rsidRDefault="002D5138" w:rsidP="002D5138">
      <w:pPr>
        <w:spacing w:after="0" w:line="240" w:lineRule="auto"/>
      </w:pPr>
    </w:p>
    <w:p w:rsidR="002D5138" w:rsidRDefault="002D5138" w:rsidP="002D5138">
      <w:pPr>
        <w:spacing w:after="0" w:line="240" w:lineRule="auto"/>
      </w:pPr>
    </w:p>
    <w:p w:rsidR="002D5138" w:rsidRDefault="002D5138" w:rsidP="002D5138"/>
    <w:p w:rsidR="005626AE" w:rsidRDefault="005626AE" w:rsidP="002D5138"/>
    <w:p w:rsidR="00B131D5" w:rsidRPr="00B66682" w:rsidRDefault="00B131D5" w:rsidP="00B66682">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D340DD">
        <w:rPr>
          <w:b/>
          <w:bCs/>
          <w:color w:val="943634" w:themeColor="accent2" w:themeShade="BF"/>
          <w:sz w:val="36"/>
          <w:szCs w:val="36"/>
        </w:rPr>
        <w:t>2</w:t>
      </w:r>
      <w:r w:rsidR="00B75D94">
        <w:rPr>
          <w:b/>
          <w:bCs/>
          <w:color w:val="943634" w:themeColor="accent2" w:themeShade="BF"/>
          <w:sz w:val="36"/>
          <w:szCs w:val="36"/>
        </w:rPr>
        <w:t>6</w:t>
      </w:r>
      <w:r w:rsidRPr="00B66682">
        <w:rPr>
          <w:b/>
          <w:bCs/>
          <w:color w:val="943634" w:themeColor="accent2" w:themeShade="BF"/>
          <w:sz w:val="36"/>
          <w:szCs w:val="36"/>
        </w:rPr>
        <w:t xml:space="preserve"> : </w:t>
      </w:r>
      <w:r w:rsidR="00D340DD" w:rsidRPr="00D340DD">
        <w:rPr>
          <w:b/>
          <w:bCs/>
          <w:color w:val="943634" w:themeColor="accent2" w:themeShade="BF"/>
          <w:sz w:val="36"/>
          <w:szCs w:val="36"/>
        </w:rPr>
        <w:t>La littérature rabbinique &amp; Seder Tou Bishevat</w:t>
      </w:r>
    </w:p>
    <w:p w:rsidR="002D5138" w:rsidRPr="00374791" w:rsidRDefault="002D5138" w:rsidP="002D5138">
      <w:pPr>
        <w:pStyle w:val="Titre2"/>
        <w:rPr>
          <w:b/>
          <w:bCs/>
          <w:color w:val="943634" w:themeColor="accent2" w:themeShade="BF"/>
          <w:sz w:val="36"/>
          <w:szCs w:val="36"/>
        </w:rPr>
      </w:pPr>
      <w:r>
        <w:rPr>
          <w:b/>
          <w:bCs/>
          <w:color w:val="943634" w:themeColor="accent2" w:themeShade="BF"/>
          <w:sz w:val="36"/>
          <w:szCs w:val="36"/>
        </w:rPr>
        <w:t>Préparation</w:t>
      </w:r>
    </w:p>
    <w:p w:rsidR="002D5138" w:rsidRDefault="002D5138" w:rsidP="002D5138">
      <w:pPr>
        <w:spacing w:after="0" w:line="240" w:lineRule="auto"/>
      </w:pPr>
    </w:p>
    <w:p w:rsidR="002D5138" w:rsidRDefault="002D5138" w:rsidP="002D5138">
      <w:pPr>
        <w:pStyle w:val="Titre3"/>
      </w:pPr>
      <w:r>
        <w:t xml:space="preserve">Ce que vous </w:t>
      </w:r>
      <w:r w:rsidR="00866D37">
        <w:t>savez d</w:t>
      </w:r>
      <w:r w:rsidR="00D340DD">
        <w:t>e l</w:t>
      </w:r>
      <w:r w:rsidR="00385AC1">
        <w:t>a</w:t>
      </w:r>
      <w:r w:rsidR="00D340DD">
        <w:t xml:space="preserve"> littérature rabbinique</w:t>
      </w:r>
      <w:r>
        <w:t> :</w:t>
      </w:r>
    </w:p>
    <w:p w:rsidR="002D5138" w:rsidRDefault="002D5138" w:rsidP="002D5138">
      <w:r>
        <w:rPr>
          <w:noProof/>
          <w:lang w:eastAsia="fr-FR"/>
        </w:rPr>
        <mc:AlternateContent>
          <mc:Choice Requires="wps">
            <w:drawing>
              <wp:anchor distT="0" distB="0" distL="114300" distR="114300" simplePos="0" relativeHeight="251655680" behindDoc="0" locked="0" layoutInCell="1" allowOverlap="1" wp14:anchorId="7932F906" wp14:editId="33885FCE">
                <wp:simplePos x="0" y="0"/>
                <wp:positionH relativeFrom="column">
                  <wp:posOffset>5080</wp:posOffset>
                </wp:positionH>
                <wp:positionV relativeFrom="paragraph">
                  <wp:posOffset>234950</wp:posOffset>
                </wp:positionV>
                <wp:extent cx="5991225" cy="7162800"/>
                <wp:effectExtent l="0" t="0" r="28575" b="19050"/>
                <wp:wrapNone/>
                <wp:docPr id="13" name="Rectangle 13"/>
                <wp:cNvGraphicFramePr/>
                <a:graphic xmlns:a="http://schemas.openxmlformats.org/drawingml/2006/main">
                  <a:graphicData uri="http://schemas.microsoft.com/office/word/2010/wordprocessingShape">
                    <wps:wsp>
                      <wps:cNvSpPr/>
                      <wps:spPr>
                        <a:xfrm>
                          <a:off x="0" y="0"/>
                          <a:ext cx="5991225" cy="7162800"/>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O</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J7</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H</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t</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32F906" id="Rectangle 13" o:spid="_x0000_s1035" style="position:absolute;margin-left:.4pt;margin-top:18.5pt;width:471.75pt;height:564pt;z-index:25165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" fillcolor="white [3201]" strokecolor="#f79646 [3209]" strokeweight="2pt">
                <v:textbox>
                  <w:txbxContent>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O</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J7</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H</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t</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txbxContent>
                </v:textbox>
              </v:rect>
            </w:pict>
          </mc:Fallback>
        </mc:AlternateContent>
      </w:r>
      <w:r>
        <w:br w:type="page"/>
      </w:r>
    </w:p>
    <w:p w:rsidR="002D5138" w:rsidRDefault="005039CC" w:rsidP="002D5138">
      <w:pPr>
        <w:pStyle w:val="Titre3"/>
      </w:pPr>
      <w:r>
        <w:lastRenderedPageBreak/>
        <w:t>2</w:t>
      </w:r>
      <w:r w:rsidR="002D5138">
        <w:t>0 questions concernant</w:t>
      </w:r>
      <w:r w:rsidR="00866D37">
        <w:t xml:space="preserve"> l</w:t>
      </w:r>
      <w:r w:rsidR="00D340DD">
        <w:t>a littérature rabbinique</w:t>
      </w:r>
      <w:r w:rsidR="002D5138">
        <w:t> :</w:t>
      </w:r>
    </w:p>
    <w:p w:rsidR="002666A0" w:rsidRPr="002666A0" w:rsidRDefault="002666A0" w:rsidP="002666A0"/>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Quel est le nom de l’assemblée de sages qui succède aux prophètes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A quel ensemble appartiennent les Pirqei Avot (« Chapitres des Pères »)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Comment caractérisent-ils les sages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Comment appelle-t-on les rédacteurs de la Michna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Comment appelle-t-on leurs successeurs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Comment appelle-t-on les directeurs des académies talmudiques de Sura et Pompedita, de 650 à 1250 ? Qu’ont-ils fait notamment pour le rituel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Qui est le converti qui a écrit une traduction en araméen de la Torah ? Quand faut-il la lire en principe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Qui étaient les adversaires des rabbins dans le rapport aux commentaires bibliques, et notamment de Saadia Gaon au Moyen-Age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De quand date la dispersion des Juifs dans le monde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Où se trouvaient ceux qui développaient la culture ashkénaze ? Citez le commentateur français le plus célèbre du Moyen-Age.</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Que veut dire le mot « Sépharade »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Qu’est-ce que les Piyyoutim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Pourquoi Joseph Caro a-t-il écrit le Choulkhan Aroukh ? Que veut dire ce titre en français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De qui est Le Guide des égarés ? A qui s’adressait-il en priorité ? Que pense-t-il de l’anthropomorphisme appliqué à l’Eternel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Qu’est-ce que la Dispute de Barcelone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Quel est le rôle de Moïse Mendelssohn dans l’évolution de la culture juive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Quel fut le rôle de Samson Raphaël Hirsch par rapport aux libéraux et aux orthodoxes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Quel fût le rôle de Léo Baeck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Où a vécu le Rav Abraham Isaac Kook ?</w:t>
      </w:r>
    </w:p>
    <w:p w:rsidR="00D340DD" w:rsidRPr="00D340DD" w:rsidRDefault="00D340DD" w:rsidP="00E94A0D">
      <w:pPr>
        <w:pStyle w:val="Paragraphedeliste"/>
        <w:numPr>
          <w:ilvl w:val="0"/>
          <w:numId w:val="4"/>
        </w:numPr>
        <w:rPr>
          <w:rFonts w:eastAsia="Times New Roman" w:cstheme="minorHAnsi"/>
          <w:lang w:eastAsia="fr-FR" w:bidi="he-IL"/>
        </w:rPr>
      </w:pPr>
      <w:r w:rsidRPr="00D340DD">
        <w:rPr>
          <w:rFonts w:eastAsia="Times New Roman" w:cstheme="minorHAnsi"/>
          <w:lang w:eastAsia="fr-FR" w:bidi="he-IL"/>
        </w:rPr>
        <w:t>Citez un commentaire libéral de la Torah.</w:t>
      </w:r>
    </w:p>
    <w:p w:rsidR="002D5138" w:rsidRDefault="002D5138" w:rsidP="00E94A0D">
      <w:pPr>
        <w:pStyle w:val="Paragraphedeliste"/>
        <w:numPr>
          <w:ilvl w:val="0"/>
          <w:numId w:val="4"/>
        </w:numPr>
      </w:pPr>
      <w:r>
        <w:br w:type="page"/>
      </w:r>
    </w:p>
    <w:p w:rsidR="002D5138" w:rsidRDefault="00C77E10" w:rsidP="002D53D1">
      <w:pPr>
        <w:pStyle w:val="Titre3"/>
      </w:pPr>
      <w:r>
        <w:lastRenderedPageBreak/>
        <w:t>Ce que vous avez lu et ce que vous souhaitez en retenir</w:t>
      </w:r>
      <w:r w:rsidR="002D5138">
        <w:t> :</w:t>
      </w:r>
    </w:p>
    <w:p w:rsidR="002D5138" w:rsidRDefault="002D5138" w:rsidP="002D5138">
      <w:pPr>
        <w:spacing w:after="0" w:line="240" w:lineRule="auto"/>
      </w:pPr>
    </w:p>
    <w:p w:rsidR="002D5138" w:rsidRDefault="002D5138" w:rsidP="002D5138">
      <w:pPr>
        <w:spacing w:after="0" w:line="240" w:lineRule="auto"/>
      </w:pPr>
    </w:p>
    <w:p w:rsidR="002D5138" w:rsidRDefault="002D5138" w:rsidP="002D5138">
      <w:r>
        <w:br w:type="page"/>
      </w:r>
    </w:p>
    <w:p w:rsidR="002D5138" w:rsidRDefault="002D5138" w:rsidP="002D5138">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2D5138" w:rsidRDefault="002D5138" w:rsidP="00E5686E">
      <w:pPr>
        <w:pStyle w:val="Titre3"/>
      </w:pPr>
      <w:r>
        <w:t>Date du cours :</w:t>
      </w:r>
    </w:p>
    <w:p w:rsidR="002D5138" w:rsidRDefault="002D5138" w:rsidP="00E5686E">
      <w:pPr>
        <w:pStyle w:val="Titre3"/>
      </w:pPr>
      <w:r>
        <w:t>Notes de fin de cours :</w:t>
      </w: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Pr="00D23FBA" w:rsidRDefault="002D5138" w:rsidP="002D5138">
      <w:pPr>
        <w:spacing w:after="0" w:line="240" w:lineRule="auto"/>
        <w:rPr>
          <w:sz w:val="24"/>
          <w:szCs w:val="24"/>
        </w:rPr>
      </w:pPr>
    </w:p>
    <w:p w:rsidR="002D5138" w:rsidRDefault="002D5138" w:rsidP="002D5138">
      <w:pPr>
        <w:pStyle w:val="Titre2"/>
        <w:rPr>
          <w:b/>
          <w:bCs/>
          <w:color w:val="943634" w:themeColor="accent2" w:themeShade="BF"/>
          <w:sz w:val="36"/>
          <w:szCs w:val="36"/>
        </w:rPr>
      </w:pPr>
      <w:r>
        <w:rPr>
          <w:b/>
          <w:bCs/>
          <w:color w:val="943634" w:themeColor="accent2" w:themeShade="BF"/>
          <w:sz w:val="36"/>
          <w:szCs w:val="36"/>
        </w:rPr>
        <w:t>Remémorations :</w:t>
      </w:r>
    </w:p>
    <w:p w:rsidR="002D5138" w:rsidRDefault="002D5138" w:rsidP="002D5138">
      <w:pPr>
        <w:spacing w:after="0" w:line="240" w:lineRule="auto"/>
        <w:rPr>
          <w:b/>
          <w:bCs/>
          <w:color w:val="943634" w:themeColor="accent2" w:themeShade="BF"/>
          <w:sz w:val="36"/>
          <w:szCs w:val="36"/>
        </w:rPr>
      </w:pPr>
    </w:p>
    <w:p w:rsidR="002D5138" w:rsidRDefault="002D5138" w:rsidP="00E5686E">
      <w:pPr>
        <w:pStyle w:val="Titre3"/>
      </w:pPr>
      <w:r>
        <w:t>Un jour a passé, j’ai répondu aux questions suivantes sur le site :</w:t>
      </w: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E5686E">
      <w:pPr>
        <w:pStyle w:val="Titre3"/>
      </w:pPr>
      <w:r>
        <w:t>Un mois a passé, voici ce dont je me souviens :</w:t>
      </w: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Pr="00D23FBA" w:rsidRDefault="002D5138" w:rsidP="00E5686E">
      <w:pPr>
        <w:pStyle w:val="Titre3"/>
      </w:pPr>
      <w:r>
        <w:t>Six mois ont passé, j’ai répondu aux questions suivantes sur le site et voici ce dont je me souviens :</w:t>
      </w:r>
    </w:p>
    <w:p w:rsidR="002D5138" w:rsidRDefault="002D5138" w:rsidP="002D5138">
      <w:pPr>
        <w:spacing w:after="0" w:line="240" w:lineRule="auto"/>
      </w:pPr>
    </w:p>
    <w:p w:rsidR="002D5138" w:rsidRDefault="002D5138" w:rsidP="002D5138">
      <w:pPr>
        <w:spacing w:after="0" w:line="240" w:lineRule="auto"/>
      </w:pPr>
    </w:p>
    <w:p w:rsidR="002D5138" w:rsidRDefault="002D5138" w:rsidP="002D5138">
      <w:pPr>
        <w:spacing w:after="0" w:line="240" w:lineRule="auto"/>
      </w:pPr>
    </w:p>
    <w:p w:rsidR="002D5138" w:rsidRDefault="002D5138" w:rsidP="002D5138">
      <w:pPr>
        <w:spacing w:after="0" w:line="240" w:lineRule="auto"/>
      </w:pPr>
    </w:p>
    <w:p w:rsidR="002D5138" w:rsidRDefault="002D5138" w:rsidP="002D5138">
      <w:r>
        <w:br w:type="page"/>
      </w:r>
    </w:p>
    <w:p w:rsidR="00B131D5" w:rsidRPr="00B66682" w:rsidRDefault="00B131D5" w:rsidP="00B66682">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AB2734">
        <w:rPr>
          <w:b/>
          <w:bCs/>
          <w:color w:val="943634" w:themeColor="accent2" w:themeShade="BF"/>
          <w:sz w:val="36"/>
          <w:szCs w:val="36"/>
        </w:rPr>
        <w:t>2</w:t>
      </w:r>
      <w:r w:rsidR="00B75D94">
        <w:rPr>
          <w:b/>
          <w:bCs/>
          <w:color w:val="943634" w:themeColor="accent2" w:themeShade="BF"/>
          <w:sz w:val="36"/>
          <w:szCs w:val="36"/>
        </w:rPr>
        <w:t>7</w:t>
      </w:r>
      <w:r w:rsidRPr="00B66682">
        <w:rPr>
          <w:b/>
          <w:bCs/>
          <w:color w:val="943634" w:themeColor="accent2" w:themeShade="BF"/>
          <w:sz w:val="36"/>
          <w:szCs w:val="36"/>
        </w:rPr>
        <w:t xml:space="preserve"> : </w:t>
      </w:r>
      <w:r w:rsidR="00AB2734" w:rsidRPr="00AB2734">
        <w:rPr>
          <w:b/>
          <w:bCs/>
          <w:color w:val="943634" w:themeColor="accent2" w:themeShade="BF"/>
          <w:sz w:val="36"/>
          <w:szCs w:val="36"/>
        </w:rPr>
        <w:t>Kabalat Shabat et bénédictions</w:t>
      </w:r>
    </w:p>
    <w:p w:rsidR="002D5138" w:rsidRPr="00374791" w:rsidRDefault="002D5138" w:rsidP="002D5138">
      <w:pPr>
        <w:pStyle w:val="Titre2"/>
        <w:rPr>
          <w:b/>
          <w:bCs/>
          <w:color w:val="943634" w:themeColor="accent2" w:themeShade="BF"/>
          <w:sz w:val="36"/>
          <w:szCs w:val="36"/>
        </w:rPr>
      </w:pPr>
      <w:r>
        <w:rPr>
          <w:b/>
          <w:bCs/>
          <w:color w:val="943634" w:themeColor="accent2" w:themeShade="BF"/>
          <w:sz w:val="36"/>
          <w:szCs w:val="36"/>
        </w:rPr>
        <w:t>Préparation</w:t>
      </w:r>
    </w:p>
    <w:p w:rsidR="002D5138" w:rsidRDefault="002D5138" w:rsidP="002D5138">
      <w:pPr>
        <w:spacing w:after="0" w:line="240" w:lineRule="auto"/>
      </w:pPr>
    </w:p>
    <w:p w:rsidR="002D5138" w:rsidRDefault="002D5138" w:rsidP="002D5138">
      <w:pPr>
        <w:pStyle w:val="Titre3"/>
      </w:pPr>
      <w:r>
        <w:t xml:space="preserve">Ce que vous savez de </w:t>
      </w:r>
      <w:r w:rsidR="00AB2734">
        <w:t>Kabalat Shabat et des bénédictions</w:t>
      </w:r>
      <w:r>
        <w:t> :</w:t>
      </w:r>
    </w:p>
    <w:p w:rsidR="002D5138" w:rsidRDefault="002D5138" w:rsidP="002D5138">
      <w:r>
        <w:rPr>
          <w:noProof/>
          <w:lang w:eastAsia="fr-FR"/>
        </w:rPr>
        <mc:AlternateContent>
          <mc:Choice Requires="wps">
            <w:drawing>
              <wp:anchor distT="0" distB="0" distL="114300" distR="114300" simplePos="0" relativeHeight="251654656" behindDoc="0" locked="0" layoutInCell="1" allowOverlap="1" wp14:anchorId="11D028CC" wp14:editId="79B9CE1B">
                <wp:simplePos x="0" y="0"/>
                <wp:positionH relativeFrom="column">
                  <wp:posOffset>1905</wp:posOffset>
                </wp:positionH>
                <wp:positionV relativeFrom="paragraph">
                  <wp:posOffset>234950</wp:posOffset>
                </wp:positionV>
                <wp:extent cx="5991225" cy="7588250"/>
                <wp:effectExtent l="0" t="0" r="28575" b="12700"/>
                <wp:wrapNone/>
                <wp:docPr id="11" name="Rectangle 11"/>
                <wp:cNvGraphicFramePr/>
                <a:graphic xmlns:a="http://schemas.openxmlformats.org/drawingml/2006/main">
                  <a:graphicData uri="http://schemas.microsoft.com/office/word/2010/wordprocessingShape">
                    <wps:wsp>
                      <wps:cNvSpPr/>
                      <wps:spPr>
                        <a:xfrm>
                          <a:off x="0" y="0"/>
                          <a:ext cx="5991225" cy="7588250"/>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O</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J7</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H</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t</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D028CC" id="Rectangle 11" o:spid="_x0000_s1036" style="position:absolute;margin-left:.15pt;margin-top:18.5pt;width:471.75pt;height:597.5pt;z-index:25165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" fillcolor="white [3201]" strokecolor="#f79646 [3209]" strokeweight="2pt">
                <v:textbox>
                  <w:txbxContent>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O</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J7</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H</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r>
                        <w:t>t</w:t>
                      </w: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p w:rsidR="00DB3AE7" w:rsidRDefault="00DB3AE7" w:rsidP="002D5138">
                      <w:pPr>
                        <w:jc w:val="center"/>
                      </w:pPr>
                    </w:p>
                  </w:txbxContent>
                </v:textbox>
              </v:rect>
            </w:pict>
          </mc:Fallback>
        </mc:AlternateContent>
      </w:r>
      <w:r>
        <w:br w:type="page"/>
      </w:r>
    </w:p>
    <w:p w:rsidR="002D5138" w:rsidRDefault="00AB2734" w:rsidP="002D5138">
      <w:pPr>
        <w:pStyle w:val="Titre3"/>
      </w:pPr>
      <w:r>
        <w:lastRenderedPageBreak/>
        <w:t xml:space="preserve">17 </w:t>
      </w:r>
      <w:r w:rsidR="002D5138">
        <w:t xml:space="preserve">questions concernant </w:t>
      </w:r>
      <w:r>
        <w:t>Kabalat Shabat et des bénédictions</w:t>
      </w:r>
      <w:r w:rsidR="002D5138">
        <w:t> :</w:t>
      </w:r>
    </w:p>
    <w:p w:rsidR="00AB2734" w:rsidRPr="00AB2734" w:rsidRDefault="00AB2734" w:rsidP="00AB2734"/>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Comment dit-on bénédiction en hébreu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Quelles sont les deux grandes formes de bénédictions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Quand ont-elles été fixées et par qui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Quelles sont les deux significations du mot BeraHa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Qu’appelle-t-on « ברכות הנהנים » ? Quel est le principe philosophie qui se tient derrière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Quel est le rôle des bénédictions dans la vie courante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Quel est le rôle des bénédictions dans les offices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Quelle est la première beraHa de la torah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Qu’est-ce que la birkat cohanim ? la Birkat banim ou birkat yéladim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Quelles sont les quatre types de bénédiction que l’on fait sur la nourriture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Quelle est l’origine du birkat hamazon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Qu’appelle-t-on les « שבעה ברכות »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Comment comprendre l’injonction talmudique qui dit « il faut bénir sur le mal au même titre qu’on bénit sur le bien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Quelle bénédiction fait-on quand on entend une mauvaise nouvelle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Sur le tonnerre, les éclairs, les paysages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Quelle bénédiction fait-on quand on retrouve un ami qu’on n’a pas vu depuis trente jours ? Quand on voit un sage d’Israël ? Un sage des nations ? Un Président de la république ? Une personne très belle ?</w:t>
      </w:r>
    </w:p>
    <w:p w:rsidR="00AB2734" w:rsidRPr="00AB2734" w:rsidRDefault="00AB2734" w:rsidP="00E94A0D">
      <w:pPr>
        <w:pStyle w:val="Paragraphedeliste"/>
        <w:numPr>
          <w:ilvl w:val="0"/>
          <w:numId w:val="20"/>
        </w:numPr>
        <w:rPr>
          <w:rFonts w:eastAsia="Times New Roman" w:cstheme="minorHAnsi"/>
          <w:lang w:eastAsia="fr-FR" w:bidi="he-IL"/>
        </w:rPr>
      </w:pPr>
      <w:r w:rsidRPr="00AB2734">
        <w:rPr>
          <w:rFonts w:eastAsia="Times New Roman" w:cstheme="minorHAnsi"/>
          <w:lang w:eastAsia="fr-FR" w:bidi="he-IL"/>
        </w:rPr>
        <w:t>Qu’est-ce qu’une « ברכה לבטלה » ?</w:t>
      </w:r>
    </w:p>
    <w:p w:rsidR="002D5138" w:rsidRDefault="002D5138" w:rsidP="00E94A0D">
      <w:pPr>
        <w:pStyle w:val="Paragraphedeliste"/>
        <w:numPr>
          <w:ilvl w:val="0"/>
          <w:numId w:val="20"/>
        </w:numPr>
      </w:pPr>
      <w:r>
        <w:br w:type="page"/>
      </w:r>
    </w:p>
    <w:p w:rsidR="002D5138" w:rsidRDefault="00C77E10" w:rsidP="00E5686E">
      <w:pPr>
        <w:pStyle w:val="Titre3"/>
      </w:pPr>
      <w:r>
        <w:lastRenderedPageBreak/>
        <w:t>Ce que vous avez lu et ce que vous souhaitez en retenir</w:t>
      </w:r>
      <w:r w:rsidR="002D5138">
        <w:t> :</w:t>
      </w:r>
    </w:p>
    <w:p w:rsidR="002D5138" w:rsidRDefault="002D5138" w:rsidP="002D5138">
      <w:pPr>
        <w:spacing w:after="0" w:line="240" w:lineRule="auto"/>
      </w:pPr>
    </w:p>
    <w:p w:rsidR="002D5138" w:rsidRDefault="002D5138" w:rsidP="002D5138">
      <w:pPr>
        <w:spacing w:after="0" w:line="240" w:lineRule="auto"/>
      </w:pPr>
    </w:p>
    <w:p w:rsidR="002D5138" w:rsidRDefault="002D5138" w:rsidP="002D5138">
      <w:r>
        <w:br w:type="page"/>
      </w:r>
    </w:p>
    <w:p w:rsidR="002D5138" w:rsidRDefault="002D5138" w:rsidP="002D5138">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2D5138" w:rsidRDefault="002D5138" w:rsidP="00E5686E">
      <w:pPr>
        <w:pStyle w:val="Titre3"/>
      </w:pPr>
      <w:r>
        <w:t>Date du cours :</w:t>
      </w:r>
    </w:p>
    <w:p w:rsidR="002D5138" w:rsidRDefault="002D5138" w:rsidP="00E5686E">
      <w:pPr>
        <w:pStyle w:val="Titre3"/>
      </w:pPr>
      <w:r>
        <w:t>Notes de fin de cours :</w:t>
      </w: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Pr="00D23FBA" w:rsidRDefault="002D5138" w:rsidP="002D5138">
      <w:pPr>
        <w:spacing w:after="0" w:line="240" w:lineRule="auto"/>
        <w:rPr>
          <w:sz w:val="24"/>
          <w:szCs w:val="24"/>
        </w:rPr>
      </w:pPr>
    </w:p>
    <w:p w:rsidR="002D5138" w:rsidRDefault="002D5138" w:rsidP="002D5138">
      <w:pPr>
        <w:pStyle w:val="Titre2"/>
        <w:rPr>
          <w:b/>
          <w:bCs/>
          <w:color w:val="943634" w:themeColor="accent2" w:themeShade="BF"/>
          <w:sz w:val="36"/>
          <w:szCs w:val="36"/>
        </w:rPr>
      </w:pPr>
      <w:r>
        <w:rPr>
          <w:b/>
          <w:bCs/>
          <w:color w:val="943634" w:themeColor="accent2" w:themeShade="BF"/>
          <w:sz w:val="36"/>
          <w:szCs w:val="36"/>
        </w:rPr>
        <w:t>Remémorations :</w:t>
      </w:r>
    </w:p>
    <w:p w:rsidR="002D5138" w:rsidRDefault="002D5138" w:rsidP="002D5138">
      <w:pPr>
        <w:spacing w:after="0" w:line="240" w:lineRule="auto"/>
        <w:rPr>
          <w:b/>
          <w:bCs/>
          <w:color w:val="943634" w:themeColor="accent2" w:themeShade="BF"/>
          <w:sz w:val="36"/>
          <w:szCs w:val="36"/>
        </w:rPr>
      </w:pPr>
    </w:p>
    <w:p w:rsidR="002D5138" w:rsidRDefault="002D5138" w:rsidP="00E5686E">
      <w:pPr>
        <w:pStyle w:val="Titre3"/>
      </w:pPr>
      <w:r>
        <w:t>Un jour a passé, j’ai répondu aux questions suivantes sur le site :</w:t>
      </w: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E5686E">
      <w:pPr>
        <w:pStyle w:val="Titre3"/>
      </w:pPr>
      <w:r>
        <w:t>Un mois a passé, voici ce dont je me souviens :</w:t>
      </w: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Default="002D5138" w:rsidP="002D5138">
      <w:pPr>
        <w:spacing w:after="0" w:line="240" w:lineRule="auto"/>
        <w:rPr>
          <w:sz w:val="24"/>
          <w:szCs w:val="24"/>
        </w:rPr>
      </w:pPr>
    </w:p>
    <w:p w:rsidR="002D5138" w:rsidRPr="00D23FBA" w:rsidRDefault="002D5138" w:rsidP="00E5686E">
      <w:pPr>
        <w:pStyle w:val="Titre3"/>
      </w:pPr>
      <w:r>
        <w:t>Six mois ont passé, j’ai répondu aux questions suivantes sur le site et voici ce dont je me souviens :</w:t>
      </w:r>
    </w:p>
    <w:p w:rsidR="002D5138" w:rsidRDefault="002D5138" w:rsidP="002D5138">
      <w:pPr>
        <w:spacing w:after="0" w:line="240" w:lineRule="auto"/>
      </w:pPr>
    </w:p>
    <w:p w:rsidR="002D5138" w:rsidRDefault="002D5138" w:rsidP="002D5138">
      <w:pPr>
        <w:spacing w:after="0" w:line="240" w:lineRule="auto"/>
      </w:pPr>
    </w:p>
    <w:p w:rsidR="002D5138" w:rsidRDefault="002D5138" w:rsidP="002D5138">
      <w:pPr>
        <w:spacing w:after="0" w:line="240" w:lineRule="auto"/>
      </w:pPr>
    </w:p>
    <w:p w:rsidR="002D5138" w:rsidRDefault="002D5138" w:rsidP="002D5138">
      <w:pPr>
        <w:spacing w:after="0" w:line="240" w:lineRule="auto"/>
      </w:pPr>
    </w:p>
    <w:p w:rsidR="002D5138" w:rsidRDefault="002D5138" w:rsidP="002D5138">
      <w:r>
        <w:br w:type="page"/>
      </w:r>
    </w:p>
    <w:p w:rsidR="00B131D5" w:rsidRDefault="00B131D5" w:rsidP="00B66682">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2572BC">
        <w:rPr>
          <w:b/>
          <w:bCs/>
          <w:color w:val="943634" w:themeColor="accent2" w:themeShade="BF"/>
          <w:sz w:val="36"/>
          <w:szCs w:val="36"/>
        </w:rPr>
        <w:t>2</w:t>
      </w:r>
      <w:r w:rsidR="00B75D94">
        <w:rPr>
          <w:b/>
          <w:bCs/>
          <w:color w:val="943634" w:themeColor="accent2" w:themeShade="BF"/>
          <w:sz w:val="36"/>
          <w:szCs w:val="36"/>
        </w:rPr>
        <w:t>8</w:t>
      </w:r>
      <w:r w:rsidRPr="00B66682">
        <w:rPr>
          <w:b/>
          <w:bCs/>
          <w:color w:val="943634" w:themeColor="accent2" w:themeShade="BF"/>
          <w:sz w:val="36"/>
          <w:szCs w:val="36"/>
        </w:rPr>
        <w:t xml:space="preserve"> : Le </w:t>
      </w:r>
      <w:r w:rsidR="002572BC">
        <w:rPr>
          <w:b/>
          <w:bCs/>
          <w:color w:val="943634" w:themeColor="accent2" w:themeShade="BF"/>
          <w:sz w:val="36"/>
          <w:szCs w:val="36"/>
        </w:rPr>
        <w:t xml:space="preserve">judaïsme libéral </w:t>
      </w:r>
      <w:r w:rsidR="00385AC1">
        <w:rPr>
          <w:b/>
          <w:bCs/>
          <w:color w:val="943634" w:themeColor="accent2" w:themeShade="BF"/>
          <w:sz w:val="36"/>
          <w:szCs w:val="36"/>
        </w:rPr>
        <w:t>1</w:t>
      </w:r>
    </w:p>
    <w:p w:rsidR="003C17F9" w:rsidRDefault="003C17F9" w:rsidP="003C17F9">
      <w:r>
        <w:t>Qu'est-ce que le judaïsme libéral ? Répondre à cette question nécessite une conscience aigüe de l'histoire juive, des différentes facettes que l'identité juive a pu revêtir à travers les âges. Pour bien penser cette question, il est également nécessaire de bien connaitre les sources juives, ainsi que les réalités sociales du monde juif actuel. Autant dire que cette vaste problématique ne peut pas être résolue en une vingtaine de questions ! Cependant, ces quelques interrogations vous donneront l'occasion de revenir sur des notions fondamentales, et de poursuivre dans cette réflexion sur notre identité présente et sur notre avenir.</w:t>
      </w:r>
    </w:p>
    <w:p w:rsidR="003C17F9" w:rsidRDefault="003C17F9" w:rsidP="003C17F9">
      <w:r>
        <w:t>Téhénou! (profitez bien), et pensez à partager vos connaissances, vos réflexions et vos interrogations avec le groupe, pour avancer et faire avancer tout le monde.</w:t>
      </w:r>
    </w:p>
    <w:p w:rsidR="004E6A9D" w:rsidRPr="00374791" w:rsidRDefault="004E6A9D" w:rsidP="004E6A9D">
      <w:pPr>
        <w:pStyle w:val="Titre2"/>
        <w:rPr>
          <w:b/>
          <w:bCs/>
          <w:color w:val="943634" w:themeColor="accent2" w:themeShade="BF"/>
          <w:sz w:val="36"/>
          <w:szCs w:val="36"/>
        </w:rPr>
      </w:pPr>
      <w:r>
        <w:rPr>
          <w:b/>
          <w:bCs/>
          <w:color w:val="943634" w:themeColor="accent2" w:themeShade="BF"/>
          <w:sz w:val="36"/>
          <w:szCs w:val="36"/>
        </w:rPr>
        <w:t>Préparation</w:t>
      </w:r>
    </w:p>
    <w:p w:rsidR="004E6A9D" w:rsidRDefault="004E6A9D" w:rsidP="004E6A9D">
      <w:pPr>
        <w:spacing w:after="0" w:line="240" w:lineRule="auto"/>
      </w:pPr>
    </w:p>
    <w:p w:rsidR="004E6A9D" w:rsidRDefault="00866D37" w:rsidP="004E6A9D">
      <w:pPr>
        <w:pStyle w:val="Titre3"/>
      </w:pPr>
      <w:r>
        <w:t xml:space="preserve">Ce que vous savez du </w:t>
      </w:r>
      <w:r w:rsidR="002572BC">
        <w:t>judaïsme libéral</w:t>
      </w:r>
      <w:r w:rsidR="004E6A9D">
        <w:t> </w:t>
      </w:r>
      <w:r w:rsidR="00385AC1">
        <w:t xml:space="preserve">1 </w:t>
      </w:r>
      <w:r w:rsidR="004E6A9D">
        <w:t>:</w:t>
      </w:r>
    </w:p>
    <w:p w:rsidR="004E6A9D" w:rsidRDefault="004E6A9D" w:rsidP="004E6A9D">
      <w:r>
        <w:rPr>
          <w:noProof/>
          <w:lang w:eastAsia="fr-FR"/>
        </w:rPr>
        <mc:AlternateContent>
          <mc:Choice Requires="wps">
            <w:drawing>
              <wp:anchor distT="0" distB="0" distL="114300" distR="114300" simplePos="0" relativeHeight="251661824" behindDoc="0" locked="0" layoutInCell="1" allowOverlap="1" wp14:anchorId="6824E442" wp14:editId="6A559AF4">
                <wp:simplePos x="0" y="0"/>
                <wp:positionH relativeFrom="margin">
                  <wp:align>left</wp:align>
                </wp:positionH>
                <wp:positionV relativeFrom="paragraph">
                  <wp:posOffset>120650</wp:posOffset>
                </wp:positionV>
                <wp:extent cx="5991225" cy="5705475"/>
                <wp:effectExtent l="0" t="0" r="28575" b="28575"/>
                <wp:wrapNone/>
                <wp:docPr id="18" name="Rectangle 18"/>
                <wp:cNvGraphicFramePr/>
                <a:graphic xmlns:a="http://schemas.openxmlformats.org/drawingml/2006/main">
                  <a:graphicData uri="http://schemas.microsoft.com/office/word/2010/wordprocessingShape">
                    <wps:wsp>
                      <wps:cNvSpPr/>
                      <wps:spPr>
                        <a:xfrm>
                          <a:off x="0" y="0"/>
                          <a:ext cx="5991225" cy="5705475"/>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O</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J7</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H</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t</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24E442" id="Rectangle 18" o:spid="_x0000_s1037" style="position:absolute;margin-left:0;margin-top:9.5pt;width:471.75pt;height:449.25pt;z-index:25166182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" fillcolor="white [3201]" strokecolor="#f79646 [3209]" strokeweight="2pt">
                <v:textbox>
                  <w:txbxContent>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O</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J7</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H</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t</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txbxContent>
                </v:textbox>
                <w10:wrap anchorx="margin"/>
              </v:rect>
            </w:pict>
          </mc:Fallback>
        </mc:AlternateContent>
      </w:r>
      <w:r>
        <w:br w:type="page"/>
      </w:r>
    </w:p>
    <w:p w:rsidR="004E6A9D" w:rsidRDefault="004C7984" w:rsidP="004E6A9D">
      <w:pPr>
        <w:pStyle w:val="Titre3"/>
      </w:pPr>
      <w:r>
        <w:lastRenderedPageBreak/>
        <w:t>2</w:t>
      </w:r>
      <w:r w:rsidR="004E6A9D">
        <w:t xml:space="preserve">0 questions concernant </w:t>
      </w:r>
      <w:r w:rsidR="00866D37">
        <w:t xml:space="preserve">le </w:t>
      </w:r>
      <w:r w:rsidR="002572BC">
        <w:t xml:space="preserve">judaïsme libéral </w:t>
      </w:r>
      <w:r w:rsidR="004E6A9D">
        <w:t>:</w:t>
      </w:r>
    </w:p>
    <w:p w:rsidR="009119A9" w:rsidRPr="009119A9" w:rsidRDefault="009119A9" w:rsidP="009119A9"/>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Qu’est-ce que la Haskalah? Quelle est la racine du mot en hébreu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Quel rôle la révolution française a-t-elle joué pour les juifs de France et d’Europe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Dans quel contexte historique les mouvements libéraux et orthodoxes apparaissent-ils ? Pourquoi cette question est-elle importante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L’opposition « libéral/orthodoxe » est-elle fondamentale ? Est-elle le seul élément de différenciation des juifs dans l’histoire et aujourd’hui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En quoi l’apparition des méthodes scientifiques et de l’histoire « critique » ont-elles influencé le développement du judaïsme au 19e siècle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Qui était Moïse Mendelsohn ? Citez trois grandes figures du judaïsme libéral au 19e siècle et présentez leurs différentes approches du libéralisme.</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En quoi les villes de Brunswick, Francfort et Breslau sont-elles liées à l’histoire du mouvement libéral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Citez le nom du premier séminaire rabbinique libéral. Dans quels pays forme-t-on des rabbins libéraux aujourd’hui dans le monde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Citez le nom de la première synagogue libérale française et sa date de création.</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Quand le Consistoire a-t-il été créé ? En quoi ses positions ont-elles évolué au cours du dernier siècle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Aujourd’hui, quel type de reproches sont parfois faits au libéralisme ? Qu’en pensez-vous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Citez le nom ou la ville des différentes synagogues libérales françaises, et le nom de 4 rabbins libéraux actuels.</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Quelle est la différence entre l’approche libérale et l’approche orthodoxe des commandements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Peut-on dire que « Dieu a donné la Torah au mont Sinaï » ? Pourquoi oui, pourquoi non, et quelle est votre position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Le judaïsme a-t-il évolué dans le temps ? En quoi cette question est-elle importante pour comprendre le judaïsme libéral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Expliquez les enjeux de la discussion sur le נעשה ונשמע, en quoi cette question établit-elle une différence entre l’orthodoxie et le libéralisme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Quelle importance spécifique le judaïsme libéral accorde-t-il aux commandements vis-à-vis du prochain et aux valeurs éthiques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Le rituel a-t-il une importance dans la pratique libérale ?</w:t>
      </w:r>
    </w:p>
    <w:p w:rsidR="008007D5" w:rsidRP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Quelles sont les différences d’approche de la conversion dans le monde libéral et dans le monde orthodoxe ?</w:t>
      </w:r>
    </w:p>
    <w:p w:rsidR="008007D5" w:rsidRDefault="008007D5" w:rsidP="00E94A0D">
      <w:pPr>
        <w:pStyle w:val="Titre3"/>
        <w:numPr>
          <w:ilvl w:val="0"/>
          <w:numId w:val="9"/>
        </w:numPr>
        <w:spacing w:before="0"/>
        <w:rPr>
          <w:rFonts w:asciiTheme="minorHAnsi" w:eastAsia="Times New Roman" w:hAnsiTheme="minorHAnsi" w:cstheme="minorHAnsi"/>
          <w:color w:val="auto"/>
          <w:sz w:val="22"/>
          <w:szCs w:val="22"/>
          <w:lang w:eastAsia="fr-FR" w:bidi="he-IL"/>
        </w:rPr>
      </w:pPr>
      <w:r w:rsidRPr="008007D5">
        <w:rPr>
          <w:rFonts w:asciiTheme="minorHAnsi" w:eastAsia="Times New Roman" w:hAnsiTheme="minorHAnsi" w:cstheme="minorHAnsi"/>
          <w:color w:val="auto"/>
          <w:sz w:val="22"/>
          <w:szCs w:val="22"/>
          <w:lang w:eastAsia="fr-FR" w:bidi="he-IL"/>
        </w:rPr>
        <w:t>Quelles sont les principaux défis que le mouvement libéral doit relever aujourd’hui selon vous ? De quelle façon pouvez-vous y contribuer ?</w:t>
      </w:r>
    </w:p>
    <w:p w:rsidR="008007D5" w:rsidRDefault="008007D5">
      <w:pPr>
        <w:rPr>
          <w:lang w:eastAsia="fr-FR" w:bidi="he-IL"/>
        </w:rPr>
      </w:pPr>
      <w:r>
        <w:rPr>
          <w:lang w:eastAsia="fr-FR" w:bidi="he-IL"/>
        </w:rPr>
        <w:br w:type="page"/>
      </w:r>
    </w:p>
    <w:p w:rsidR="004E6A9D" w:rsidRDefault="00C77E10" w:rsidP="00781CA8">
      <w:pPr>
        <w:pStyle w:val="Titre3"/>
      </w:pPr>
      <w:r>
        <w:lastRenderedPageBreak/>
        <w:t>Ce que vous avez lu et ce que vous souhaitez en retenir</w:t>
      </w:r>
      <w:r w:rsidR="004E6A9D">
        <w:t> :</w:t>
      </w:r>
    </w:p>
    <w:p w:rsidR="004E6A9D" w:rsidRDefault="004E6A9D" w:rsidP="004E6A9D">
      <w:pPr>
        <w:spacing w:after="0" w:line="240" w:lineRule="auto"/>
      </w:pPr>
    </w:p>
    <w:p w:rsidR="004E6A9D" w:rsidRDefault="004E6A9D" w:rsidP="004E6A9D">
      <w:pPr>
        <w:spacing w:after="0" w:line="240" w:lineRule="auto"/>
      </w:pPr>
    </w:p>
    <w:p w:rsidR="004E6A9D" w:rsidRDefault="004E6A9D" w:rsidP="004E6A9D">
      <w:r>
        <w:br w:type="page"/>
      </w:r>
    </w:p>
    <w:p w:rsidR="004E6A9D" w:rsidRDefault="004E6A9D" w:rsidP="004E6A9D">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4E6A9D" w:rsidRDefault="004E6A9D" w:rsidP="00E5686E">
      <w:pPr>
        <w:pStyle w:val="Titre3"/>
      </w:pPr>
      <w:r>
        <w:t>Date du cours :</w:t>
      </w:r>
    </w:p>
    <w:p w:rsidR="004E6A9D" w:rsidRDefault="004E6A9D" w:rsidP="00E5686E">
      <w:pPr>
        <w:pStyle w:val="Titre3"/>
      </w:pPr>
      <w:r>
        <w:t>Notes de fin de cours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Pr="00D23FBA" w:rsidRDefault="004E6A9D" w:rsidP="004E6A9D">
      <w:pPr>
        <w:spacing w:after="0" w:line="240" w:lineRule="auto"/>
        <w:rPr>
          <w:sz w:val="24"/>
          <w:szCs w:val="24"/>
        </w:rPr>
      </w:pPr>
    </w:p>
    <w:p w:rsidR="004E6A9D" w:rsidRDefault="004E6A9D" w:rsidP="004E6A9D">
      <w:pPr>
        <w:pStyle w:val="Titre2"/>
        <w:rPr>
          <w:b/>
          <w:bCs/>
          <w:color w:val="943634" w:themeColor="accent2" w:themeShade="BF"/>
          <w:sz w:val="36"/>
          <w:szCs w:val="36"/>
        </w:rPr>
      </w:pPr>
      <w:r>
        <w:rPr>
          <w:b/>
          <w:bCs/>
          <w:color w:val="943634" w:themeColor="accent2" w:themeShade="BF"/>
          <w:sz w:val="36"/>
          <w:szCs w:val="36"/>
        </w:rPr>
        <w:t>Remémorations :</w:t>
      </w:r>
    </w:p>
    <w:p w:rsidR="004E6A9D" w:rsidRDefault="004E6A9D" w:rsidP="004E6A9D">
      <w:pPr>
        <w:spacing w:after="0" w:line="240" w:lineRule="auto"/>
        <w:rPr>
          <w:b/>
          <w:bCs/>
          <w:color w:val="943634" w:themeColor="accent2" w:themeShade="BF"/>
          <w:sz w:val="36"/>
          <w:szCs w:val="36"/>
        </w:rPr>
      </w:pPr>
    </w:p>
    <w:p w:rsidR="004E6A9D" w:rsidRDefault="004E6A9D" w:rsidP="00E5686E">
      <w:pPr>
        <w:pStyle w:val="Titre3"/>
      </w:pPr>
      <w:r>
        <w:t>Un jour a passé, j’ai répondu aux questions suivantes sur le site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E5686E">
      <w:pPr>
        <w:pStyle w:val="Titre3"/>
      </w:pPr>
      <w:r>
        <w:t>Un mois a passé, voici ce dont je me souviens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Pr="00D23FBA" w:rsidRDefault="004E6A9D" w:rsidP="00E5686E">
      <w:pPr>
        <w:pStyle w:val="Titre3"/>
      </w:pPr>
      <w:r>
        <w:t>Six mois ont passé, j’ai répondu aux questions suivantes sur le site et voici ce dont je me souviens :</w:t>
      </w:r>
    </w:p>
    <w:p w:rsidR="004E6A9D" w:rsidRDefault="004E6A9D" w:rsidP="004E6A9D">
      <w:pPr>
        <w:spacing w:after="0" w:line="240" w:lineRule="auto"/>
      </w:pPr>
    </w:p>
    <w:p w:rsidR="004E6A9D" w:rsidRDefault="004E6A9D" w:rsidP="004E6A9D">
      <w:pPr>
        <w:spacing w:after="0" w:line="240" w:lineRule="auto"/>
      </w:pPr>
    </w:p>
    <w:p w:rsidR="004E6A9D" w:rsidRDefault="004E6A9D" w:rsidP="004E6A9D">
      <w:pPr>
        <w:spacing w:after="0" w:line="240" w:lineRule="auto"/>
      </w:pPr>
    </w:p>
    <w:p w:rsidR="00E411FE" w:rsidRDefault="00E411FE">
      <w:r>
        <w:br w:type="page"/>
      </w:r>
    </w:p>
    <w:p w:rsidR="00AA2117" w:rsidRDefault="00AA2117" w:rsidP="00AA2117">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090E5A">
        <w:rPr>
          <w:b/>
          <w:bCs/>
          <w:color w:val="943634" w:themeColor="accent2" w:themeShade="BF"/>
          <w:sz w:val="36"/>
          <w:szCs w:val="36"/>
        </w:rPr>
        <w:t>2</w:t>
      </w:r>
      <w:r w:rsidR="00B75D94">
        <w:rPr>
          <w:b/>
          <w:bCs/>
          <w:color w:val="943634" w:themeColor="accent2" w:themeShade="BF"/>
          <w:sz w:val="36"/>
          <w:szCs w:val="36"/>
        </w:rPr>
        <w:t>9</w:t>
      </w:r>
      <w:r w:rsidRPr="00B66682">
        <w:rPr>
          <w:b/>
          <w:bCs/>
          <w:color w:val="943634" w:themeColor="accent2" w:themeShade="BF"/>
          <w:sz w:val="36"/>
          <w:szCs w:val="36"/>
        </w:rPr>
        <w:t xml:space="preserve"> : </w:t>
      </w:r>
      <w:r>
        <w:rPr>
          <w:b/>
          <w:bCs/>
          <w:color w:val="943634" w:themeColor="accent2" w:themeShade="BF"/>
          <w:sz w:val="36"/>
          <w:szCs w:val="36"/>
        </w:rPr>
        <w:t>L</w:t>
      </w:r>
      <w:r w:rsidR="00090E5A">
        <w:rPr>
          <w:b/>
          <w:bCs/>
          <w:color w:val="943634" w:themeColor="accent2" w:themeShade="BF"/>
          <w:sz w:val="36"/>
          <w:szCs w:val="36"/>
        </w:rPr>
        <w:t>e judaïsme libéral 2</w:t>
      </w:r>
    </w:p>
    <w:p w:rsidR="003C17F9" w:rsidRDefault="003C17F9" w:rsidP="003C17F9">
      <w:r w:rsidRPr="00385AC1">
        <w:t>« Tradition et modernité », voici un slogan dont chacun aujourd’hui se revendique. En effet, il permet de souligner que nous prenons soin de notre besoin de continuité et de transmission tout en nourrissant notre besoin de défi, d’évolution. La notion de Hidouch, « renouveau » en rend compte tout au long de l’histoire juive : il est normal et souhaitable d’évoluer. Lorsque le Hatam Sofer en a décidé autrement, c’était en réaction à une période historique extrêmement mouvementée : celle de l’émancipation et des lumières, pour se démarquer des changements mis en œuvre à cette époque par les libéraux. Cette prise de position liée aux circonstances a été revue par l’orthodoxie moderne, car sans aucun doute, nous sommes en constante évolution. L’approche libérale, conforme à l’approche juive depuis toujours, consiste à rechercher la conscience de cette évolution, pour l’accompagner et la diriger. Les valeurs que nous défendons sont traduites dans le langage de la modernité, il est important de revisiter, à travers quelques humbles questions, l’histoire récente du judaïsme et l’essence de notre façon libérale d’approcher la tradition. Ces quelques questions nous permettrons, je l’espère, de faire le point sur l’essentiel. N’hésitez pas à réagir dans les commentaires.</w:t>
      </w:r>
    </w:p>
    <w:p w:rsidR="003061D9" w:rsidRPr="00374791" w:rsidRDefault="003061D9" w:rsidP="003061D9">
      <w:pPr>
        <w:pStyle w:val="Titre2"/>
        <w:rPr>
          <w:b/>
          <w:bCs/>
          <w:color w:val="943634" w:themeColor="accent2" w:themeShade="BF"/>
          <w:sz w:val="36"/>
          <w:szCs w:val="36"/>
        </w:rPr>
      </w:pPr>
      <w:r>
        <w:rPr>
          <w:b/>
          <w:bCs/>
          <w:color w:val="943634" w:themeColor="accent2" w:themeShade="BF"/>
          <w:sz w:val="36"/>
          <w:szCs w:val="36"/>
        </w:rPr>
        <w:t>Préparation</w:t>
      </w:r>
    </w:p>
    <w:p w:rsidR="003061D9" w:rsidRDefault="003061D9" w:rsidP="003061D9">
      <w:pPr>
        <w:spacing w:after="0" w:line="240" w:lineRule="auto"/>
      </w:pPr>
    </w:p>
    <w:p w:rsidR="003061D9" w:rsidRDefault="003061D9" w:rsidP="003061D9">
      <w:pPr>
        <w:pStyle w:val="Titre3"/>
      </w:pPr>
      <w:r>
        <w:t xml:space="preserve">Ce que vous savez </w:t>
      </w:r>
      <w:r w:rsidR="00866D37">
        <w:t>la lecture d</w:t>
      </w:r>
      <w:r w:rsidR="00090E5A">
        <w:t>u judaïsme libéral</w:t>
      </w:r>
      <w:r>
        <w:t> </w:t>
      </w:r>
      <w:r w:rsidR="00385AC1">
        <w:t>2</w:t>
      </w:r>
      <w:r w:rsidR="009119A9">
        <w:t xml:space="preserve"> </w:t>
      </w:r>
      <w:r>
        <w:t>:</w:t>
      </w:r>
    </w:p>
    <w:p w:rsidR="003061D9" w:rsidRDefault="003C17F9" w:rsidP="003061D9">
      <w:r>
        <w:rPr>
          <w:noProof/>
          <w:lang w:eastAsia="fr-FR"/>
        </w:rPr>
        <mc:AlternateContent>
          <mc:Choice Requires="wps">
            <w:drawing>
              <wp:anchor distT="0" distB="0" distL="114300" distR="114300" simplePos="0" relativeHeight="251667968" behindDoc="0" locked="0" layoutInCell="1" allowOverlap="1" wp14:anchorId="712680D1" wp14:editId="6D28CDA1">
                <wp:simplePos x="0" y="0"/>
                <wp:positionH relativeFrom="margin">
                  <wp:align>left</wp:align>
                </wp:positionH>
                <wp:positionV relativeFrom="paragraph">
                  <wp:posOffset>200025</wp:posOffset>
                </wp:positionV>
                <wp:extent cx="5991225" cy="4762500"/>
                <wp:effectExtent l="0" t="0" r="28575" b="19050"/>
                <wp:wrapNone/>
                <wp:docPr id="12" name="Rectangle 12"/>
                <wp:cNvGraphicFramePr/>
                <a:graphic xmlns:a="http://schemas.openxmlformats.org/drawingml/2006/main">
                  <a:graphicData uri="http://schemas.microsoft.com/office/word/2010/wordprocessingShape">
                    <wps:wsp>
                      <wps:cNvSpPr/>
                      <wps:spPr>
                        <a:xfrm>
                          <a:off x="0" y="0"/>
                          <a:ext cx="5991225" cy="4762500"/>
                        </a:xfrm>
                        <a:prstGeom prst="rect">
                          <a:avLst/>
                        </a:prstGeom>
                        <a:solidFill>
                          <a:sysClr val="window" lastClr="FFFFFF"/>
                        </a:solidFill>
                        <a:ln w="25400" cap="flat" cmpd="sng" algn="ctr">
                          <a:solidFill>
                            <a:srgbClr val="F79646"/>
                          </a:solidFill>
                          <a:prstDash val="solid"/>
                        </a:ln>
                        <a:effectLst/>
                      </wps:spPr>
                      <wps:txbx>
                        <w:txbxContent>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O</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J7</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H</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t</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2680D1" id="Rectangle 12" o:spid="_x0000_s1038" style="position:absolute;margin-left:0;margin-top:15.75pt;width:471.75pt;height:375pt;z-index:25166796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" fillcolor="window" strokecolor="#f79646" strokeweight="2pt">
                <v:textbox>
                  <w:txbxContent>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O</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J7</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H</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r>
                        <w:t>t</w:t>
                      </w: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p w:rsidR="00DB3AE7" w:rsidRDefault="00DB3AE7" w:rsidP="003061D9">
                      <w:pPr>
                        <w:jc w:val="center"/>
                      </w:pPr>
                    </w:p>
                  </w:txbxContent>
                </v:textbox>
                <w10:wrap anchorx="margin"/>
              </v:rect>
            </w:pict>
          </mc:Fallback>
        </mc:AlternateContent>
      </w:r>
      <w:r w:rsidR="003061D9">
        <w:br w:type="page"/>
      </w:r>
    </w:p>
    <w:p w:rsidR="003061D9" w:rsidRDefault="003061D9" w:rsidP="0075699A">
      <w:pPr>
        <w:pStyle w:val="Titre3"/>
      </w:pPr>
      <w:r>
        <w:lastRenderedPageBreak/>
        <w:t>20 questions concernant l</w:t>
      </w:r>
      <w:r w:rsidR="00385AC1">
        <w:t xml:space="preserve">e judaïsme libéral 2 </w:t>
      </w:r>
      <w:r w:rsidR="0075699A">
        <w:t>:</w:t>
      </w:r>
    </w:p>
    <w:p w:rsidR="009119A9" w:rsidRPr="009119A9" w:rsidRDefault="009119A9" w:rsidP="009119A9"/>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De l’orthodoxie et du libéralisme, quel mouvement a précédé l’autre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Quelle est la différence entre les libéraux, les masorti et les orthodoxes en matière de relation à la loi juive, sa pratique et sa nature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Quels sont les grandes questions sur lesquelles la pensée libérale se différencie de la pensée orthodoxe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Quelles sont les différences lorsqu’on rentre dans une synagogue libérale ou dans une synagogue orthodoxe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Quelles sont les différentes approches par rapport à la modernité, la science et la citoyenneté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Quand et où les approches progressistes du judaïsme sont-elles nées (attention, question-piège)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Quel rôle l’émancipation des juifs a-t-elle joué dans l’apparition des mouvements LOM (libéraux, orthodoxe, massorti)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Quel rôle les lumières, la philosophie et l’approche historico-critique ont-elles joué dans la constitution des mouvements LOM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Citez trois grandes figures du judaïsme libéral au 19e siècle ainsi que leur pensée.</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Citez trois grandes figures du judaïsme libéral au XXe siècle ainsi que leur pensée.</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Citez trois grandes figures du judaïsme libéral au XXIe siècle ainsi que leur pensée.</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Quel est le centre géographique du mouvement libéral au XIXe s ? au XXe s ? Que sera-t-il au XXIe s ? Quels événements historiques sont à l’origine de ces évolutions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Citez le nom de séminaires rabbiniques libéraux et conservative au cours des siècles passés.</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Quelles sont les grandes valeurs que défend le judaïsme libéral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Quelle est la force du judaïsme libéral à votre avis ? Celle du judaïsme massorti ? Celle des courants orthodoxes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Quel groupe était-il précurseur de la constitution de l’ULIF ? Abrité par quelle institution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Dessinez un arbre généalogique des communautés libérales et massorti parisiennes.</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Depuis leur naissance, comment les mouvements LOM ont-ils évolué sur le plan idéologique et sur le plan démographique ?</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Peut-on dire que le judaïsme libéral est le judaïsme de Hillel ? Pour, contre, votre opinion.</w:t>
      </w:r>
    </w:p>
    <w:p w:rsidR="00385AC1" w:rsidRPr="00385AC1" w:rsidRDefault="00385AC1" w:rsidP="00175993">
      <w:pPr>
        <w:pStyle w:val="Paragraphedeliste"/>
        <w:numPr>
          <w:ilvl w:val="0"/>
          <w:numId w:val="21"/>
        </w:numPr>
        <w:ind w:left="360"/>
        <w:rPr>
          <w:rFonts w:eastAsia="Times New Roman" w:cstheme="minorHAnsi"/>
          <w:lang w:eastAsia="fr-FR" w:bidi="he-IL"/>
        </w:rPr>
      </w:pPr>
      <w:r w:rsidRPr="00385AC1">
        <w:rPr>
          <w:rFonts w:eastAsia="Times New Roman" w:cstheme="minorHAnsi"/>
          <w:lang w:eastAsia="fr-FR" w:bidi="he-IL"/>
        </w:rPr>
        <w:t>Etes-vous un juif libéral ? Qu’est-ce que cela signifie pour vous ?</w:t>
      </w:r>
    </w:p>
    <w:p w:rsidR="003061D9" w:rsidRDefault="003061D9" w:rsidP="00175993">
      <w:pPr>
        <w:pStyle w:val="Paragraphedeliste"/>
        <w:numPr>
          <w:ilvl w:val="0"/>
          <w:numId w:val="2"/>
        </w:numPr>
        <w:ind w:left="360"/>
      </w:pPr>
      <w:r w:rsidRPr="002F41D8">
        <w:rPr>
          <w:rFonts w:cstheme="minorHAnsi"/>
        </w:rPr>
        <w:br w:type="page"/>
      </w:r>
    </w:p>
    <w:p w:rsidR="003061D9" w:rsidRDefault="003061D9" w:rsidP="003061D9">
      <w:pPr>
        <w:pStyle w:val="Titre3"/>
      </w:pPr>
      <w:r>
        <w:lastRenderedPageBreak/>
        <w:t>Ce que vous avez lu et ce que vous souhaitez en retenir</w:t>
      </w:r>
      <w:r w:rsidR="00C77E10">
        <w:t> :</w:t>
      </w: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3061D9" w:rsidRDefault="003061D9" w:rsidP="003061D9">
      <w:r>
        <w:br w:type="page"/>
      </w:r>
    </w:p>
    <w:p w:rsidR="003061D9" w:rsidRPr="002D53D1" w:rsidRDefault="003061D9" w:rsidP="003061D9">
      <w:pPr>
        <w:pStyle w:val="Titre2"/>
        <w:rPr>
          <w:b/>
          <w:bCs/>
          <w:color w:val="943634" w:themeColor="accent2" w:themeShade="BF"/>
          <w:sz w:val="36"/>
          <w:szCs w:val="36"/>
        </w:rPr>
      </w:pPr>
      <w:r w:rsidRPr="002D53D1">
        <w:rPr>
          <w:b/>
          <w:bCs/>
          <w:color w:val="943634" w:themeColor="accent2" w:themeShade="BF"/>
          <w:sz w:val="36"/>
          <w:szCs w:val="36"/>
        </w:rPr>
        <w:lastRenderedPageBreak/>
        <w:t>A retenir suite au cours</w:t>
      </w:r>
    </w:p>
    <w:p w:rsidR="003061D9" w:rsidRDefault="003061D9" w:rsidP="003061D9">
      <w:pPr>
        <w:pStyle w:val="Titre3"/>
      </w:pPr>
      <w:r>
        <w:t>Date du cours :</w:t>
      </w:r>
    </w:p>
    <w:p w:rsidR="003061D9" w:rsidRDefault="003061D9" w:rsidP="003061D9">
      <w:pPr>
        <w:pStyle w:val="Titre3"/>
      </w:pPr>
      <w:r>
        <w:t>Notes de fin de cours :</w:t>
      </w: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r>
        <w:rPr>
          <w:sz w:val="24"/>
          <w:szCs w:val="24"/>
        </w:rPr>
        <w:t>Ma pratique du Chabbat, les questions sur lesquelles je souhaite avancer :</w:t>
      </w: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Pr="00D23FBA" w:rsidRDefault="003061D9" w:rsidP="003061D9">
      <w:pPr>
        <w:spacing w:after="0" w:line="240" w:lineRule="auto"/>
        <w:rPr>
          <w:sz w:val="24"/>
          <w:szCs w:val="24"/>
        </w:rPr>
      </w:pPr>
    </w:p>
    <w:p w:rsidR="003061D9" w:rsidRDefault="003061D9" w:rsidP="003061D9">
      <w:pPr>
        <w:pStyle w:val="Titre2"/>
        <w:rPr>
          <w:b/>
          <w:bCs/>
          <w:color w:val="943634" w:themeColor="accent2" w:themeShade="BF"/>
          <w:sz w:val="36"/>
          <w:szCs w:val="36"/>
        </w:rPr>
      </w:pPr>
      <w:r>
        <w:rPr>
          <w:b/>
          <w:bCs/>
          <w:color w:val="943634" w:themeColor="accent2" w:themeShade="BF"/>
          <w:sz w:val="36"/>
          <w:szCs w:val="36"/>
        </w:rPr>
        <w:t>Remémorations :</w:t>
      </w:r>
    </w:p>
    <w:p w:rsidR="003061D9" w:rsidRDefault="003061D9" w:rsidP="003061D9">
      <w:pPr>
        <w:spacing w:after="0" w:line="240" w:lineRule="auto"/>
        <w:rPr>
          <w:b/>
          <w:bCs/>
          <w:color w:val="943634" w:themeColor="accent2" w:themeShade="BF"/>
          <w:sz w:val="36"/>
          <w:szCs w:val="36"/>
        </w:rPr>
      </w:pPr>
    </w:p>
    <w:p w:rsidR="003061D9" w:rsidRDefault="003061D9" w:rsidP="003061D9">
      <w:pPr>
        <w:pStyle w:val="Titre3"/>
      </w:pPr>
      <w:r>
        <w:t>Un jour a passé, j’ai répondu aux questions suivantes sur le site :</w:t>
      </w: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pStyle w:val="Titre3"/>
      </w:pPr>
      <w:r>
        <w:t>Un mois a passé, voici ce dont je me souviens :</w:t>
      </w: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Default="003061D9" w:rsidP="003061D9">
      <w:pPr>
        <w:spacing w:after="0" w:line="240" w:lineRule="auto"/>
        <w:rPr>
          <w:sz w:val="24"/>
          <w:szCs w:val="24"/>
        </w:rPr>
      </w:pPr>
    </w:p>
    <w:p w:rsidR="003061D9" w:rsidRPr="00D23FBA" w:rsidRDefault="003061D9" w:rsidP="003061D9">
      <w:pPr>
        <w:pStyle w:val="Titre3"/>
      </w:pPr>
      <w:r>
        <w:t>Six mois ont passé, j’ai répondu aux questions suivantes sur le site et voici ce dont je me souviens :</w:t>
      </w: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3061D9" w:rsidRDefault="003061D9" w:rsidP="003061D9">
      <w:pPr>
        <w:spacing w:after="0" w:line="240" w:lineRule="auto"/>
      </w:pPr>
    </w:p>
    <w:p w:rsidR="00B072C1" w:rsidRDefault="00B072C1">
      <w:r>
        <w:br w:type="page"/>
      </w:r>
    </w:p>
    <w:p w:rsidR="00B131D5" w:rsidRPr="00B66682" w:rsidRDefault="00B131D5" w:rsidP="00B66682">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B75D94">
        <w:rPr>
          <w:b/>
          <w:bCs/>
          <w:color w:val="943634" w:themeColor="accent2" w:themeShade="BF"/>
          <w:sz w:val="36"/>
          <w:szCs w:val="36"/>
        </w:rPr>
        <w:t>30</w:t>
      </w:r>
      <w:r w:rsidRPr="00B66682">
        <w:rPr>
          <w:b/>
          <w:bCs/>
          <w:color w:val="943634" w:themeColor="accent2" w:themeShade="BF"/>
          <w:sz w:val="36"/>
          <w:szCs w:val="36"/>
        </w:rPr>
        <w:t> : L</w:t>
      </w:r>
      <w:r w:rsidR="004D2E62">
        <w:rPr>
          <w:b/>
          <w:bCs/>
          <w:color w:val="943634" w:themeColor="accent2" w:themeShade="BF"/>
          <w:sz w:val="36"/>
          <w:szCs w:val="36"/>
        </w:rPr>
        <w:t>es grands penseurs juifs</w:t>
      </w:r>
    </w:p>
    <w:p w:rsidR="00DF71AB" w:rsidRPr="00374791" w:rsidRDefault="00DF71AB" w:rsidP="00DF71AB">
      <w:pPr>
        <w:pStyle w:val="Titre2"/>
        <w:rPr>
          <w:b/>
          <w:bCs/>
          <w:color w:val="943634" w:themeColor="accent2" w:themeShade="BF"/>
          <w:sz w:val="36"/>
          <w:szCs w:val="36"/>
        </w:rPr>
      </w:pPr>
      <w:r>
        <w:rPr>
          <w:b/>
          <w:bCs/>
          <w:color w:val="943634" w:themeColor="accent2" w:themeShade="BF"/>
          <w:sz w:val="36"/>
          <w:szCs w:val="36"/>
        </w:rPr>
        <w:t>Préparation</w:t>
      </w:r>
    </w:p>
    <w:p w:rsidR="00DF71AB" w:rsidRDefault="00DF71AB" w:rsidP="00DF71AB">
      <w:pPr>
        <w:spacing w:after="0" w:line="240" w:lineRule="auto"/>
      </w:pPr>
    </w:p>
    <w:p w:rsidR="00DF71AB" w:rsidRDefault="00DF71AB" w:rsidP="00DF71AB">
      <w:pPr>
        <w:pStyle w:val="Titre3"/>
      </w:pPr>
      <w:r>
        <w:t>Ce que vous savez de</w:t>
      </w:r>
      <w:r w:rsidR="004D2E62">
        <w:t>s grands penseurs juifs</w:t>
      </w:r>
      <w:r>
        <w:t> :</w:t>
      </w:r>
    </w:p>
    <w:p w:rsidR="00DF71AB" w:rsidRDefault="00DF71AB" w:rsidP="00DF71AB">
      <w:r>
        <w:rPr>
          <w:noProof/>
          <w:lang w:eastAsia="fr-FR"/>
        </w:rPr>
        <mc:AlternateContent>
          <mc:Choice Requires="wps">
            <w:drawing>
              <wp:anchor distT="0" distB="0" distL="114300" distR="114300" simplePos="0" relativeHeight="251664896" behindDoc="0" locked="0" layoutInCell="1" allowOverlap="1" wp14:anchorId="5165957E" wp14:editId="4124F44A">
                <wp:simplePos x="0" y="0"/>
                <wp:positionH relativeFrom="column">
                  <wp:posOffset>1905</wp:posOffset>
                </wp:positionH>
                <wp:positionV relativeFrom="paragraph">
                  <wp:posOffset>234950</wp:posOffset>
                </wp:positionV>
                <wp:extent cx="5991225" cy="7556500"/>
                <wp:effectExtent l="0" t="0" r="28575" b="25400"/>
                <wp:wrapNone/>
                <wp:docPr id="21" name="Rectangle 21"/>
                <wp:cNvGraphicFramePr/>
                <a:graphic xmlns:a="http://schemas.openxmlformats.org/drawingml/2006/main">
                  <a:graphicData uri="http://schemas.microsoft.com/office/word/2010/wordprocessingShape">
                    <wps:wsp>
                      <wps:cNvSpPr/>
                      <wps:spPr>
                        <a:xfrm>
                          <a:off x="0" y="0"/>
                          <a:ext cx="5991225" cy="7556500"/>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6700F5"/>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O</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J7</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H</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t</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165957E" id="Rectangle 21" o:spid="_x0000_s1039" style="position:absolute;margin-left:.15pt;margin-top:18.5pt;width:471.75pt;height:595pt;z-index:251664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" fillcolor="white [3201]" strokecolor="#f79646 [3209]" strokeweight="2pt">
                <v:textbox>
                  <w:txbxContent>
                    <w:p w:rsidR="00DB3AE7" w:rsidRDefault="00DB3AE7" w:rsidP="006700F5"/>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O</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J7</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H</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r>
                        <w:t>t</w:t>
                      </w: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p w:rsidR="00DB3AE7" w:rsidRDefault="00DB3AE7" w:rsidP="00DF71AB">
                      <w:pPr>
                        <w:jc w:val="center"/>
                      </w:pPr>
                    </w:p>
                  </w:txbxContent>
                </v:textbox>
              </v:rect>
            </w:pict>
          </mc:Fallback>
        </mc:AlternateContent>
      </w:r>
      <w:r>
        <w:br w:type="page"/>
      </w:r>
    </w:p>
    <w:p w:rsidR="00DF71AB" w:rsidRDefault="00FB7DDF" w:rsidP="00DF71AB">
      <w:pPr>
        <w:pStyle w:val="Titre3"/>
      </w:pPr>
      <w:r>
        <w:lastRenderedPageBreak/>
        <w:t>35</w:t>
      </w:r>
      <w:r w:rsidR="00DF71AB">
        <w:t xml:space="preserve"> questions concernant </w:t>
      </w:r>
      <w:r w:rsidR="00866D37">
        <w:t>l</w:t>
      </w:r>
      <w:r w:rsidR="006700F5">
        <w:t>es grands penseurs juifs</w:t>
      </w:r>
      <w:r w:rsidR="00DF71AB">
        <w:t> :</w:t>
      </w:r>
    </w:p>
    <w:p w:rsidR="0065379A" w:rsidRPr="0065379A" w:rsidRDefault="0065379A" w:rsidP="0065379A"/>
    <w:p w:rsidR="0065379A" w:rsidRDefault="0065379A" w:rsidP="0065379A">
      <w:pPr>
        <w:pStyle w:val="Paragraphedeliste"/>
        <w:numPr>
          <w:ilvl w:val="0"/>
          <w:numId w:val="25"/>
        </w:numPr>
        <w:spacing w:after="0"/>
        <w:ind w:left="360"/>
      </w:pPr>
      <w:r>
        <w:t>Quelles sont les différentes façons dont une pensée, une approche de la vie, peuvent s’exprimer ? Quel est la spécificité de l’approche philosophique ?</w:t>
      </w:r>
    </w:p>
    <w:p w:rsidR="0065379A" w:rsidRDefault="0065379A" w:rsidP="0065379A">
      <w:pPr>
        <w:pStyle w:val="Paragraphedeliste"/>
        <w:numPr>
          <w:ilvl w:val="0"/>
          <w:numId w:val="25"/>
        </w:numPr>
        <w:spacing w:after="0"/>
        <w:ind w:left="360"/>
      </w:pPr>
      <w:r>
        <w:t xml:space="preserve">La Bible exprime-t-elle une pensée philosophique ? </w:t>
      </w:r>
    </w:p>
    <w:p w:rsidR="0065379A" w:rsidRDefault="0065379A" w:rsidP="0065379A">
      <w:pPr>
        <w:pStyle w:val="Paragraphedeliste"/>
        <w:numPr>
          <w:ilvl w:val="0"/>
          <w:numId w:val="25"/>
        </w:numPr>
        <w:spacing w:after="0"/>
        <w:ind w:left="360"/>
      </w:pPr>
      <w:r>
        <w:t>Le Talmud exprime-t-il une pensée philosophique ?</w:t>
      </w:r>
    </w:p>
    <w:p w:rsidR="0065379A" w:rsidRDefault="0065379A" w:rsidP="0065379A">
      <w:pPr>
        <w:pStyle w:val="Paragraphedeliste"/>
        <w:numPr>
          <w:ilvl w:val="0"/>
          <w:numId w:val="25"/>
        </w:numPr>
        <w:spacing w:after="0"/>
        <w:ind w:left="360"/>
      </w:pPr>
      <w:r>
        <w:t>La halaHa exprime-t-elle une pensée philosophique ?</w:t>
      </w:r>
    </w:p>
    <w:p w:rsidR="0065379A" w:rsidRDefault="0065379A" w:rsidP="0065379A">
      <w:pPr>
        <w:pStyle w:val="Paragraphedeliste"/>
        <w:numPr>
          <w:ilvl w:val="0"/>
          <w:numId w:val="25"/>
        </w:numPr>
        <w:spacing w:after="0"/>
        <w:ind w:left="360"/>
      </w:pPr>
      <w:r>
        <w:t xml:space="preserve">Qui était Philon d’Alexandrie ? </w:t>
      </w:r>
    </w:p>
    <w:p w:rsidR="0065379A" w:rsidRDefault="0065379A" w:rsidP="0065379A">
      <w:pPr>
        <w:pStyle w:val="Paragraphedeliste"/>
        <w:numPr>
          <w:ilvl w:val="0"/>
          <w:numId w:val="25"/>
        </w:numPr>
        <w:spacing w:after="0"/>
        <w:ind w:left="360"/>
      </w:pPr>
      <w:r>
        <w:t>Qui était Flavius Josèphe ?</w:t>
      </w:r>
    </w:p>
    <w:p w:rsidR="0065379A" w:rsidRDefault="0065379A" w:rsidP="0065379A">
      <w:pPr>
        <w:pStyle w:val="Paragraphedeliste"/>
        <w:numPr>
          <w:ilvl w:val="0"/>
          <w:numId w:val="25"/>
        </w:numPr>
        <w:spacing w:after="0"/>
        <w:ind w:left="360"/>
      </w:pPr>
      <w:r>
        <w:t xml:space="preserve">Que savez-vous de Saadia Gaon ? </w:t>
      </w:r>
    </w:p>
    <w:p w:rsidR="0065379A" w:rsidRDefault="0065379A" w:rsidP="0065379A">
      <w:pPr>
        <w:pStyle w:val="Paragraphedeliste"/>
        <w:numPr>
          <w:ilvl w:val="0"/>
          <w:numId w:val="25"/>
        </w:numPr>
        <w:spacing w:after="0"/>
        <w:ind w:left="360"/>
      </w:pPr>
      <w:r>
        <w:t>Qui a écrit « Le Kouzari » ? Quelles idées défend-il ?</w:t>
      </w:r>
    </w:p>
    <w:p w:rsidR="0065379A" w:rsidRDefault="0065379A" w:rsidP="0065379A">
      <w:pPr>
        <w:pStyle w:val="Paragraphedeliste"/>
        <w:numPr>
          <w:ilvl w:val="0"/>
          <w:numId w:val="25"/>
        </w:numPr>
        <w:spacing w:after="0"/>
        <w:ind w:left="360"/>
      </w:pPr>
      <w:r>
        <w:t>Qu’est-ce qui fait de Maïmonide un penseur juif majeur ?</w:t>
      </w:r>
    </w:p>
    <w:p w:rsidR="0065379A" w:rsidRDefault="0065379A" w:rsidP="0065379A">
      <w:pPr>
        <w:pStyle w:val="Paragraphedeliste"/>
        <w:numPr>
          <w:ilvl w:val="0"/>
          <w:numId w:val="25"/>
        </w:numPr>
        <w:spacing w:after="0"/>
        <w:ind w:left="360"/>
      </w:pPr>
      <w:r>
        <w:t xml:space="preserve">Qu’est-ce que le michné Torah ? </w:t>
      </w:r>
    </w:p>
    <w:p w:rsidR="0065379A" w:rsidRDefault="0065379A" w:rsidP="0065379A">
      <w:pPr>
        <w:pStyle w:val="Paragraphedeliste"/>
        <w:numPr>
          <w:ilvl w:val="0"/>
          <w:numId w:val="25"/>
        </w:numPr>
        <w:spacing w:after="0"/>
        <w:ind w:left="360"/>
      </w:pPr>
      <w:r>
        <w:t>Qu’est-ce que le guide des égarés ? </w:t>
      </w:r>
    </w:p>
    <w:p w:rsidR="0065379A" w:rsidRDefault="0065379A" w:rsidP="0065379A">
      <w:pPr>
        <w:pStyle w:val="Paragraphedeliste"/>
        <w:numPr>
          <w:ilvl w:val="0"/>
          <w:numId w:val="25"/>
        </w:numPr>
        <w:spacing w:after="0"/>
        <w:ind w:left="360"/>
      </w:pPr>
      <w:r>
        <w:t xml:space="preserve">Que dit Maïmonide des sciences ? De la philosophe ? </w:t>
      </w:r>
    </w:p>
    <w:p w:rsidR="0065379A" w:rsidRDefault="0065379A" w:rsidP="0065379A">
      <w:pPr>
        <w:pStyle w:val="Paragraphedeliste"/>
        <w:numPr>
          <w:ilvl w:val="0"/>
          <w:numId w:val="25"/>
        </w:numPr>
        <w:spacing w:after="0"/>
        <w:ind w:left="360"/>
      </w:pPr>
      <w:r>
        <w:t>Maïmonide était-il totalement consensuel ? Qui étaient ses opposants ?</w:t>
      </w:r>
    </w:p>
    <w:p w:rsidR="0065379A" w:rsidRDefault="0065379A" w:rsidP="0065379A">
      <w:pPr>
        <w:pStyle w:val="Paragraphedeliste"/>
        <w:numPr>
          <w:ilvl w:val="0"/>
          <w:numId w:val="25"/>
        </w:numPr>
        <w:spacing w:after="0"/>
        <w:ind w:left="360"/>
      </w:pPr>
      <w:r>
        <w:t>Qu’est-ce que le Ygdal ? Le judaïsme a-t-il un dogme ?</w:t>
      </w:r>
    </w:p>
    <w:p w:rsidR="0065379A" w:rsidRDefault="0065379A" w:rsidP="0065379A">
      <w:pPr>
        <w:pStyle w:val="Paragraphedeliste"/>
        <w:numPr>
          <w:ilvl w:val="0"/>
          <w:numId w:val="25"/>
        </w:numPr>
        <w:spacing w:after="0"/>
        <w:ind w:left="360"/>
      </w:pPr>
      <w:r>
        <w:t>Qui était Joseph Albo ? Quels sont les principes de la croyance juive selon lui ?</w:t>
      </w:r>
    </w:p>
    <w:p w:rsidR="0065379A" w:rsidRDefault="0065379A" w:rsidP="0065379A">
      <w:pPr>
        <w:pStyle w:val="Paragraphedeliste"/>
        <w:numPr>
          <w:ilvl w:val="0"/>
          <w:numId w:val="25"/>
        </w:numPr>
        <w:spacing w:after="0"/>
        <w:ind w:left="360"/>
      </w:pPr>
      <w:r>
        <w:t>Comment s’appelle son livre ? Que pense-t-il des commandements ?</w:t>
      </w:r>
    </w:p>
    <w:p w:rsidR="0065379A" w:rsidRDefault="0065379A" w:rsidP="0065379A">
      <w:pPr>
        <w:pStyle w:val="Paragraphedeliste"/>
        <w:numPr>
          <w:ilvl w:val="0"/>
          <w:numId w:val="25"/>
        </w:numPr>
        <w:spacing w:after="0"/>
        <w:ind w:left="360"/>
      </w:pPr>
      <w:r>
        <w:t>Quand et pourquoi Spinoza a-t-il été excommunié ? Aurait-il été traité autrement aujourd’hui ?</w:t>
      </w:r>
    </w:p>
    <w:p w:rsidR="0065379A" w:rsidRDefault="0065379A" w:rsidP="0065379A">
      <w:pPr>
        <w:pStyle w:val="Paragraphedeliste"/>
        <w:numPr>
          <w:ilvl w:val="0"/>
          <w:numId w:val="25"/>
        </w:numPr>
        <w:spacing w:after="0"/>
        <w:ind w:left="360"/>
      </w:pPr>
      <w:r>
        <w:t>Qu’est-ce que la transcendance ? L’immanence ? Quelle est la position de Spinoza sur la question ?</w:t>
      </w:r>
    </w:p>
    <w:p w:rsidR="0065379A" w:rsidRDefault="0065379A" w:rsidP="0065379A">
      <w:pPr>
        <w:pStyle w:val="Paragraphedeliste"/>
        <w:numPr>
          <w:ilvl w:val="0"/>
          <w:numId w:val="25"/>
        </w:numPr>
        <w:spacing w:after="0"/>
        <w:ind w:left="360"/>
      </w:pPr>
      <w:r>
        <w:t>Que signifie le mot « Kabala » au moyen-âge ? Aujourd’hui ?</w:t>
      </w:r>
    </w:p>
    <w:p w:rsidR="0065379A" w:rsidRDefault="0065379A" w:rsidP="0065379A">
      <w:pPr>
        <w:pStyle w:val="Paragraphedeliste"/>
        <w:numPr>
          <w:ilvl w:val="0"/>
          <w:numId w:val="25"/>
        </w:numPr>
        <w:spacing w:after="0"/>
        <w:ind w:left="360"/>
      </w:pPr>
      <w:r>
        <w:t xml:space="preserve">Qu’est-ce que le maassé béréchit et le maassé merkava ? Qu’en dit Maïmonide ? </w:t>
      </w:r>
    </w:p>
    <w:p w:rsidR="0065379A" w:rsidRDefault="0065379A" w:rsidP="0065379A">
      <w:pPr>
        <w:pStyle w:val="Paragraphedeliste"/>
        <w:numPr>
          <w:ilvl w:val="0"/>
          <w:numId w:val="25"/>
        </w:numPr>
        <w:spacing w:after="0"/>
        <w:ind w:left="360"/>
      </w:pPr>
      <w:r>
        <w:t>Qui a fondé le Hassidisme ? Quelles en étaient les principes ?</w:t>
      </w:r>
    </w:p>
    <w:p w:rsidR="0065379A" w:rsidRDefault="0065379A" w:rsidP="0065379A">
      <w:pPr>
        <w:pStyle w:val="Paragraphedeliste"/>
        <w:numPr>
          <w:ilvl w:val="0"/>
          <w:numId w:val="25"/>
        </w:numPr>
        <w:spacing w:after="0"/>
        <w:ind w:left="360"/>
      </w:pPr>
      <w:r>
        <w:t xml:space="preserve">Qu’est-ce que la haskala ? </w:t>
      </w:r>
    </w:p>
    <w:p w:rsidR="0065379A" w:rsidRDefault="0065379A" w:rsidP="0065379A">
      <w:pPr>
        <w:pStyle w:val="Paragraphedeliste"/>
        <w:numPr>
          <w:ilvl w:val="0"/>
          <w:numId w:val="25"/>
        </w:numPr>
        <w:spacing w:after="0"/>
        <w:ind w:left="360"/>
      </w:pPr>
      <w:r>
        <w:t>Qu’appelle-t-on l’ « existentialisme juif » ? Quelles en sont les figures de proue ?</w:t>
      </w:r>
    </w:p>
    <w:p w:rsidR="0065379A" w:rsidRDefault="0065379A" w:rsidP="0065379A">
      <w:pPr>
        <w:pStyle w:val="Paragraphedeliste"/>
        <w:numPr>
          <w:ilvl w:val="0"/>
          <w:numId w:val="25"/>
        </w:numPr>
        <w:spacing w:after="0"/>
        <w:ind w:left="360"/>
      </w:pPr>
      <w:r>
        <w:t>Quel mouvement est-il issu des personnalités suivantes : Israël Salanter, Israël Meir Kagan, Israël ben Eliezer.</w:t>
      </w:r>
    </w:p>
    <w:p w:rsidR="0065379A" w:rsidRDefault="0065379A" w:rsidP="0065379A">
      <w:pPr>
        <w:pStyle w:val="Paragraphedeliste"/>
        <w:numPr>
          <w:ilvl w:val="0"/>
          <w:numId w:val="25"/>
        </w:numPr>
        <w:spacing w:after="0"/>
        <w:ind w:left="360"/>
      </w:pPr>
      <w:r>
        <w:t xml:space="preserve">Quel mouvement est issu des personnalités suivantes et quelle est leur « devise » ? Samson Raphaël Hirsch, Abraham Isaac Kook, Moïse Mendelssohn, </w:t>
      </w:r>
      <w:r>
        <w:rPr>
          <w:lang w:bidi="he-IL"/>
        </w:rPr>
        <w:t xml:space="preserve">Moïse Sofer, </w:t>
      </w:r>
    </w:p>
    <w:p w:rsidR="0065379A" w:rsidRDefault="0065379A" w:rsidP="0065379A">
      <w:pPr>
        <w:pStyle w:val="Paragraphedeliste"/>
        <w:numPr>
          <w:ilvl w:val="0"/>
          <w:numId w:val="25"/>
        </w:numPr>
        <w:spacing w:after="0"/>
        <w:ind w:left="360"/>
      </w:pPr>
      <w:r>
        <w:t>Choisissez deux des penseurs suivants et développez leur approche : Franz Rosenzweig, Martin Buber, André Neher, Edmond Fleg.</w:t>
      </w:r>
    </w:p>
    <w:p w:rsidR="0065379A" w:rsidRDefault="0065379A" w:rsidP="0065379A">
      <w:pPr>
        <w:pStyle w:val="Paragraphedeliste"/>
        <w:numPr>
          <w:ilvl w:val="0"/>
          <w:numId w:val="25"/>
        </w:numPr>
        <w:spacing w:after="0"/>
        <w:ind w:left="360"/>
      </w:pPr>
      <w:r>
        <w:t>Choisissez l’une des personnalités suivantes et partagez leur pensée : Walter Benjamin, Hanna Arendt et Ernst Bloch ?</w:t>
      </w:r>
    </w:p>
    <w:p w:rsidR="0065379A" w:rsidRDefault="0065379A" w:rsidP="0065379A">
      <w:pPr>
        <w:pStyle w:val="Paragraphedeliste"/>
        <w:numPr>
          <w:ilvl w:val="0"/>
          <w:numId w:val="25"/>
        </w:numPr>
        <w:spacing w:after="0"/>
        <w:ind w:left="360"/>
      </w:pPr>
      <w:r>
        <w:t>Citez un livre et une idée de André Neher et de Edmond Fleg.</w:t>
      </w:r>
    </w:p>
    <w:p w:rsidR="0065379A" w:rsidRDefault="0065379A" w:rsidP="0065379A">
      <w:pPr>
        <w:pStyle w:val="Paragraphedeliste"/>
        <w:numPr>
          <w:ilvl w:val="0"/>
          <w:numId w:val="25"/>
        </w:numPr>
        <w:spacing w:after="0"/>
        <w:ind w:left="360"/>
      </w:pPr>
      <w:r>
        <w:t xml:space="preserve">Qui était René Cassin ? Qu’a-t-il accompli ? </w:t>
      </w:r>
    </w:p>
    <w:p w:rsidR="0065379A" w:rsidRDefault="0065379A" w:rsidP="0065379A">
      <w:pPr>
        <w:pStyle w:val="Paragraphedeliste"/>
        <w:numPr>
          <w:ilvl w:val="0"/>
          <w:numId w:val="25"/>
        </w:numPr>
        <w:spacing w:after="0"/>
        <w:ind w:left="360"/>
      </w:pPr>
      <w:r>
        <w:t>René Cassin a-t-il agi en tant que juif ou en tant qu’être humain ? Quel est le rapport entre judaïsme et humanisme ?</w:t>
      </w:r>
    </w:p>
    <w:p w:rsidR="0065379A" w:rsidRDefault="0065379A" w:rsidP="0065379A">
      <w:pPr>
        <w:pStyle w:val="Paragraphedeliste"/>
        <w:numPr>
          <w:ilvl w:val="0"/>
          <w:numId w:val="25"/>
        </w:numPr>
        <w:spacing w:after="0"/>
        <w:ind w:left="360"/>
      </w:pPr>
      <w:r>
        <w:t>Que signifie « rencontrer le visage de l’autre » dans la pensée d’Emmanuelle Lévinas ?</w:t>
      </w:r>
    </w:p>
    <w:p w:rsidR="0065379A" w:rsidRDefault="0065379A" w:rsidP="0065379A">
      <w:pPr>
        <w:pStyle w:val="Paragraphedeliste"/>
        <w:numPr>
          <w:ilvl w:val="0"/>
          <w:numId w:val="25"/>
        </w:numPr>
        <w:spacing w:after="0"/>
        <w:ind w:left="360"/>
      </w:pPr>
      <w:r>
        <w:t>Qui était Yeshayahou Lebowitz ? Citez l’une de ses idées phares.</w:t>
      </w:r>
    </w:p>
    <w:p w:rsidR="0065379A" w:rsidRDefault="0065379A" w:rsidP="0065379A">
      <w:pPr>
        <w:pStyle w:val="Paragraphedeliste"/>
        <w:numPr>
          <w:ilvl w:val="0"/>
          <w:numId w:val="25"/>
        </w:numPr>
        <w:spacing w:after="0"/>
        <w:ind w:left="360"/>
        <w:rPr>
          <w:bCs/>
        </w:rPr>
      </w:pPr>
      <w:r>
        <w:rPr>
          <w:bCs/>
        </w:rPr>
        <w:t>Qui était Abraham J. Heschel ? Citez l’un de ses livres ainsi que son idée directrice.</w:t>
      </w:r>
    </w:p>
    <w:p w:rsidR="0065379A" w:rsidRDefault="0065379A" w:rsidP="0065379A">
      <w:pPr>
        <w:pStyle w:val="Paragraphedeliste"/>
        <w:numPr>
          <w:ilvl w:val="0"/>
          <w:numId w:val="25"/>
        </w:numPr>
        <w:spacing w:after="0"/>
        <w:ind w:left="360"/>
      </w:pPr>
      <w:r>
        <w:t xml:space="preserve">Un juif doit-il être engagé politiquement ? </w:t>
      </w:r>
    </w:p>
    <w:p w:rsidR="0065379A" w:rsidRDefault="0065379A" w:rsidP="0065379A">
      <w:pPr>
        <w:pStyle w:val="Paragraphedeliste"/>
        <w:numPr>
          <w:ilvl w:val="0"/>
          <w:numId w:val="25"/>
        </w:numPr>
        <w:spacing w:after="0"/>
        <w:ind w:left="360"/>
      </w:pPr>
      <w:r>
        <w:t>La pensée juive est-elle une pensée religieuse ou philosophique ?</w:t>
      </w:r>
    </w:p>
    <w:p w:rsidR="00DF71AB" w:rsidRDefault="00C77E10" w:rsidP="00781CA8">
      <w:pPr>
        <w:pStyle w:val="Titre3"/>
      </w:pPr>
      <w:r>
        <w:lastRenderedPageBreak/>
        <w:t xml:space="preserve">Ce que vous avez lu et ce que vous souhaitez en retenir </w:t>
      </w:r>
      <w:r w:rsidR="00DF71AB">
        <w:t>:</w:t>
      </w:r>
    </w:p>
    <w:p w:rsidR="00DF71AB" w:rsidRDefault="00DF71AB" w:rsidP="00DF71AB">
      <w:pPr>
        <w:spacing w:after="0" w:line="240" w:lineRule="auto"/>
      </w:pPr>
    </w:p>
    <w:p w:rsidR="00DF71AB" w:rsidRDefault="00DF71AB" w:rsidP="00DF71AB">
      <w:pPr>
        <w:spacing w:after="0" w:line="240" w:lineRule="auto"/>
      </w:pPr>
    </w:p>
    <w:p w:rsidR="00DF71AB" w:rsidRDefault="00DF71AB" w:rsidP="00DF71AB">
      <w:r>
        <w:br w:type="page"/>
      </w:r>
    </w:p>
    <w:p w:rsidR="00DF71AB" w:rsidRDefault="00DF71AB" w:rsidP="00DF71AB">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DF71AB" w:rsidRDefault="00DF71AB" w:rsidP="0030104F">
      <w:pPr>
        <w:pStyle w:val="Titre3"/>
      </w:pPr>
      <w:r>
        <w:t>Date du cours :</w:t>
      </w:r>
    </w:p>
    <w:p w:rsidR="00DF71AB" w:rsidRDefault="00DF71AB" w:rsidP="0030104F">
      <w:pPr>
        <w:pStyle w:val="Titre3"/>
      </w:pPr>
      <w:r>
        <w:t>Notes de fin de cours :</w:t>
      </w: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Pr="00D23FBA" w:rsidRDefault="00DF71AB" w:rsidP="00DF71AB">
      <w:pPr>
        <w:spacing w:after="0" w:line="240" w:lineRule="auto"/>
        <w:rPr>
          <w:sz w:val="24"/>
          <w:szCs w:val="24"/>
        </w:rPr>
      </w:pPr>
    </w:p>
    <w:p w:rsidR="00DF71AB" w:rsidRDefault="00DF71AB" w:rsidP="00DF71AB">
      <w:pPr>
        <w:pStyle w:val="Titre2"/>
        <w:rPr>
          <w:b/>
          <w:bCs/>
          <w:color w:val="943634" w:themeColor="accent2" w:themeShade="BF"/>
          <w:sz w:val="36"/>
          <w:szCs w:val="36"/>
        </w:rPr>
      </w:pPr>
      <w:r>
        <w:rPr>
          <w:b/>
          <w:bCs/>
          <w:color w:val="943634" w:themeColor="accent2" w:themeShade="BF"/>
          <w:sz w:val="36"/>
          <w:szCs w:val="36"/>
        </w:rPr>
        <w:t>Remémorations :</w:t>
      </w:r>
    </w:p>
    <w:p w:rsidR="00DF71AB" w:rsidRDefault="00DF71AB" w:rsidP="00DF71AB">
      <w:pPr>
        <w:spacing w:after="0" w:line="240" w:lineRule="auto"/>
        <w:rPr>
          <w:b/>
          <w:bCs/>
          <w:color w:val="943634" w:themeColor="accent2" w:themeShade="BF"/>
          <w:sz w:val="36"/>
          <w:szCs w:val="36"/>
        </w:rPr>
      </w:pPr>
    </w:p>
    <w:p w:rsidR="00DF71AB" w:rsidRDefault="00DF71AB" w:rsidP="0030104F">
      <w:pPr>
        <w:pStyle w:val="Titre3"/>
      </w:pPr>
      <w:r>
        <w:t>Un jour a passé, j’ai répondu aux questions suivantes sur le site :</w:t>
      </w: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30104F">
      <w:pPr>
        <w:pStyle w:val="Titre3"/>
      </w:pPr>
      <w:r>
        <w:t>Un mois a passé, voici ce dont je me souviens :</w:t>
      </w: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Default="00DF71AB" w:rsidP="00DF71AB">
      <w:pPr>
        <w:spacing w:after="0" w:line="240" w:lineRule="auto"/>
        <w:rPr>
          <w:sz w:val="24"/>
          <w:szCs w:val="24"/>
        </w:rPr>
      </w:pPr>
    </w:p>
    <w:p w:rsidR="00DF71AB" w:rsidRPr="00D23FBA" w:rsidRDefault="00DF71AB" w:rsidP="0030104F">
      <w:pPr>
        <w:pStyle w:val="Titre3"/>
      </w:pPr>
      <w:r>
        <w:t>Six mois ont passé, j’ai répondu aux questions suivantes sur le site et voici ce dont je me souviens :</w:t>
      </w:r>
    </w:p>
    <w:p w:rsidR="00DF71AB" w:rsidRDefault="00DF71AB" w:rsidP="00DF71AB">
      <w:pPr>
        <w:spacing w:after="0" w:line="240" w:lineRule="auto"/>
      </w:pPr>
    </w:p>
    <w:p w:rsidR="00DF71AB" w:rsidRDefault="00DF71AB" w:rsidP="00DF71AB">
      <w:pPr>
        <w:spacing w:after="0" w:line="240" w:lineRule="auto"/>
      </w:pPr>
    </w:p>
    <w:p w:rsidR="00DF71AB" w:rsidRDefault="00DF71AB" w:rsidP="00DF71AB">
      <w:pPr>
        <w:spacing w:after="0" w:line="240" w:lineRule="auto"/>
      </w:pPr>
    </w:p>
    <w:p w:rsidR="00DF71AB" w:rsidRDefault="00DF71AB" w:rsidP="00DF71AB">
      <w:pPr>
        <w:spacing w:after="0" w:line="240" w:lineRule="auto"/>
      </w:pPr>
    </w:p>
    <w:p w:rsidR="00DF71AB" w:rsidRDefault="00DF71AB" w:rsidP="00DF71AB">
      <w:r>
        <w:br w:type="page"/>
      </w:r>
    </w:p>
    <w:p w:rsidR="00D67C58" w:rsidRDefault="00B131D5" w:rsidP="00D67C58">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sidR="00D67C58">
        <w:rPr>
          <w:b/>
          <w:bCs/>
          <w:color w:val="943634" w:themeColor="accent2" w:themeShade="BF"/>
          <w:sz w:val="36"/>
          <w:szCs w:val="36"/>
        </w:rPr>
        <w:t>3</w:t>
      </w:r>
      <w:r w:rsidR="00B75D94">
        <w:rPr>
          <w:b/>
          <w:bCs/>
          <w:color w:val="943634" w:themeColor="accent2" w:themeShade="BF"/>
          <w:sz w:val="36"/>
          <w:szCs w:val="36"/>
        </w:rPr>
        <w:t>1</w:t>
      </w:r>
      <w:r w:rsidRPr="00B66682">
        <w:rPr>
          <w:b/>
          <w:bCs/>
          <w:color w:val="943634" w:themeColor="accent2" w:themeShade="BF"/>
          <w:sz w:val="36"/>
          <w:szCs w:val="36"/>
        </w:rPr>
        <w:t xml:space="preserve"> : </w:t>
      </w:r>
      <w:r w:rsidR="00D67C58" w:rsidRPr="00D67C58">
        <w:rPr>
          <w:b/>
          <w:bCs/>
          <w:color w:val="943634" w:themeColor="accent2" w:themeShade="BF"/>
          <w:sz w:val="36"/>
          <w:szCs w:val="36"/>
        </w:rPr>
        <w:t>L’état d’Israël &amp; Yom Hashoa &amp; Yom Hatsmaout</w:t>
      </w:r>
    </w:p>
    <w:p w:rsidR="004E6A9D" w:rsidRPr="00374791" w:rsidRDefault="004E6A9D" w:rsidP="00D67C58">
      <w:pPr>
        <w:pStyle w:val="Titre1"/>
        <w:rPr>
          <w:b/>
          <w:bCs/>
          <w:color w:val="943634" w:themeColor="accent2" w:themeShade="BF"/>
          <w:sz w:val="36"/>
          <w:szCs w:val="36"/>
        </w:rPr>
      </w:pPr>
      <w:r>
        <w:rPr>
          <w:b/>
          <w:bCs/>
          <w:color w:val="943634" w:themeColor="accent2" w:themeShade="BF"/>
          <w:sz w:val="36"/>
          <w:szCs w:val="36"/>
        </w:rPr>
        <w:t>Préparation</w:t>
      </w:r>
    </w:p>
    <w:p w:rsidR="004E6A9D" w:rsidRDefault="004E6A9D" w:rsidP="004E6A9D">
      <w:pPr>
        <w:spacing w:after="0" w:line="240" w:lineRule="auto"/>
      </w:pPr>
    </w:p>
    <w:p w:rsidR="004E6A9D" w:rsidRDefault="00866D37" w:rsidP="004E6A9D">
      <w:pPr>
        <w:pStyle w:val="Titre3"/>
      </w:pPr>
      <w:r>
        <w:t xml:space="preserve">Ce que vous savez </w:t>
      </w:r>
      <w:r w:rsidR="00D67C58">
        <w:t>de l’Etat d’Israël &amp; Yom Hashoa &amp; Yom Hatsmaout</w:t>
      </w:r>
      <w:r w:rsidR="004E6A9D">
        <w:t> :</w:t>
      </w:r>
    </w:p>
    <w:p w:rsidR="004E6A9D" w:rsidRDefault="004E6A9D" w:rsidP="004E6A9D">
      <w:r>
        <w:rPr>
          <w:noProof/>
          <w:lang w:eastAsia="fr-FR"/>
        </w:rPr>
        <mc:AlternateContent>
          <mc:Choice Requires="wps">
            <w:drawing>
              <wp:anchor distT="0" distB="0" distL="114300" distR="114300" simplePos="0" relativeHeight="251660800" behindDoc="0" locked="0" layoutInCell="1" allowOverlap="1" wp14:anchorId="41BC9BD7" wp14:editId="7BB36297">
                <wp:simplePos x="0" y="0"/>
                <wp:positionH relativeFrom="column">
                  <wp:posOffset>1905</wp:posOffset>
                </wp:positionH>
                <wp:positionV relativeFrom="paragraph">
                  <wp:posOffset>238126</wp:posOffset>
                </wp:positionV>
                <wp:extent cx="5991225" cy="6991350"/>
                <wp:effectExtent l="0" t="0" r="28575" b="19050"/>
                <wp:wrapNone/>
                <wp:docPr id="17" name="Rectangle 17"/>
                <wp:cNvGraphicFramePr/>
                <a:graphic xmlns:a="http://schemas.openxmlformats.org/drawingml/2006/main">
                  <a:graphicData uri="http://schemas.microsoft.com/office/word/2010/wordprocessingShape">
                    <wps:wsp>
                      <wps:cNvSpPr/>
                      <wps:spPr>
                        <a:xfrm>
                          <a:off x="0" y="0"/>
                          <a:ext cx="5991225" cy="6991350"/>
                        </a:xfrm>
                        <a:prstGeom prst="rect">
                          <a:avLst/>
                        </a:prstGeom>
                      </wps:spPr>
                      <wps:style>
                        <a:lnRef idx="2">
                          <a:schemeClr val="accent6"/>
                        </a:lnRef>
                        <a:fillRef idx="1">
                          <a:schemeClr val="lt1"/>
                        </a:fillRef>
                        <a:effectRef idx="0">
                          <a:schemeClr val="accent6"/>
                        </a:effectRef>
                        <a:fontRef idx="minor">
                          <a:schemeClr val="dk1"/>
                        </a:fontRef>
                      </wps:style>
                      <wps:txbx>
                        <w:txbxContent>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O</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J7</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H</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t</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BC9BD7" id="Rectangle 17" o:spid="_x0000_s1040" style="position:absolute;margin-left:.15pt;margin-top:18.75pt;width:471.75pt;height:550.5pt;z-index:251660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" fillcolor="white [3201]" strokecolor="#f79646 [3209]" strokeweight="2pt">
                <v:textbox>
                  <w:txbxContent>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O</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J7</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H</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r>
                        <w:t>t</w:t>
                      </w: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p w:rsidR="00DB3AE7" w:rsidRDefault="00DB3AE7" w:rsidP="004E6A9D">
                      <w:pPr>
                        <w:jc w:val="center"/>
                      </w:pPr>
                    </w:p>
                  </w:txbxContent>
                </v:textbox>
              </v:rect>
            </w:pict>
          </mc:Fallback>
        </mc:AlternateContent>
      </w:r>
      <w:r>
        <w:br w:type="page"/>
      </w:r>
    </w:p>
    <w:p w:rsidR="004E6A9D" w:rsidRPr="008622A2" w:rsidRDefault="002C0DBB" w:rsidP="004E6A9D">
      <w:pPr>
        <w:pStyle w:val="Titre3"/>
      </w:pPr>
      <w:r w:rsidRPr="008622A2">
        <w:lastRenderedPageBreak/>
        <w:t>2</w:t>
      </w:r>
      <w:r w:rsidR="004E6A9D" w:rsidRPr="008622A2">
        <w:t xml:space="preserve">0 questions concernant </w:t>
      </w:r>
      <w:r w:rsidR="00D67C58" w:rsidRPr="008622A2">
        <w:t xml:space="preserve">Yom Hashoa &amp; Yom Hatsmaout </w:t>
      </w:r>
      <w:r w:rsidR="004E6A9D" w:rsidRPr="008622A2">
        <w:t>:</w:t>
      </w:r>
    </w:p>
    <w:p w:rsidR="009119A9" w:rsidRDefault="009119A9" w:rsidP="0057721A">
      <w:pPr>
        <w:pStyle w:val="Titre3"/>
        <w:rPr>
          <w:rFonts w:asciiTheme="minorHAnsi" w:eastAsia="Times New Roman" w:hAnsiTheme="minorHAnsi" w:cstheme="minorHAnsi"/>
          <w:b/>
          <w:color w:val="auto"/>
          <w:sz w:val="22"/>
          <w:szCs w:val="22"/>
          <w:lang w:eastAsia="fr-FR" w:bidi="he-IL"/>
        </w:rPr>
      </w:pPr>
    </w:p>
    <w:p w:rsidR="0057721A" w:rsidRPr="009119A9" w:rsidRDefault="0057721A" w:rsidP="0057721A">
      <w:pPr>
        <w:pStyle w:val="Titre3"/>
        <w:rPr>
          <w:rFonts w:asciiTheme="minorHAnsi" w:eastAsia="Times New Roman" w:hAnsiTheme="minorHAnsi" w:cstheme="minorHAnsi"/>
          <w:b/>
          <w:color w:val="auto"/>
          <w:sz w:val="22"/>
          <w:szCs w:val="22"/>
          <w:lang w:eastAsia="fr-FR" w:bidi="he-IL"/>
        </w:rPr>
      </w:pPr>
      <w:r w:rsidRPr="009119A9">
        <w:rPr>
          <w:rFonts w:asciiTheme="minorHAnsi" w:eastAsia="Times New Roman" w:hAnsiTheme="minorHAnsi" w:cstheme="minorHAnsi"/>
          <w:b/>
          <w:color w:val="auto"/>
          <w:sz w:val="22"/>
          <w:szCs w:val="22"/>
          <w:lang w:eastAsia="fr-FR" w:bidi="he-IL"/>
        </w:rPr>
        <w:t>Yom Haatsmaout</w:t>
      </w:r>
    </w:p>
    <w:p w:rsidR="0057721A" w:rsidRPr="0057721A" w:rsidRDefault="0057721A" w:rsidP="00E94A0D">
      <w:pPr>
        <w:pStyle w:val="Titre3"/>
        <w:numPr>
          <w:ilvl w:val="0"/>
          <w:numId w:val="10"/>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Depuis quand les Juifs n’avaient-ils plus d’Etat lorsque l’Etat d’Israël prit son indépendance au XXe siècle ?</w:t>
      </w:r>
    </w:p>
    <w:p w:rsidR="0057721A" w:rsidRPr="0057721A" w:rsidRDefault="0057721A" w:rsidP="00E94A0D">
      <w:pPr>
        <w:pStyle w:val="Titre3"/>
        <w:numPr>
          <w:ilvl w:val="0"/>
          <w:numId w:val="10"/>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Quand a eu lieu le jour de l’indépendance de l’Etat d’Israël ?</w:t>
      </w:r>
    </w:p>
    <w:p w:rsidR="0057721A" w:rsidRPr="0057721A" w:rsidRDefault="0057721A" w:rsidP="00E94A0D">
      <w:pPr>
        <w:pStyle w:val="Titre3"/>
        <w:numPr>
          <w:ilvl w:val="0"/>
          <w:numId w:val="10"/>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Quel jour de quel mois célèbre-t-on l’anniversaire de cette indépendance ?</w:t>
      </w:r>
    </w:p>
    <w:p w:rsidR="0057721A" w:rsidRPr="0057721A" w:rsidRDefault="0057721A" w:rsidP="00E94A0D">
      <w:pPr>
        <w:pStyle w:val="Titre3"/>
        <w:numPr>
          <w:ilvl w:val="0"/>
          <w:numId w:val="10"/>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Pourquoi certains Juifs religieux en font-ils un jour de lamentation ?</w:t>
      </w:r>
    </w:p>
    <w:p w:rsidR="0057721A" w:rsidRPr="0057721A" w:rsidRDefault="0057721A" w:rsidP="00E94A0D">
      <w:pPr>
        <w:pStyle w:val="Titre3"/>
        <w:numPr>
          <w:ilvl w:val="0"/>
          <w:numId w:val="10"/>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Comment marque-t-on la fête dans l’Etat d’Israël et que fait-on la veille de Yom Haatsmaout ?</w:t>
      </w:r>
    </w:p>
    <w:p w:rsidR="0057721A" w:rsidRPr="0057721A" w:rsidRDefault="0057721A" w:rsidP="00E94A0D">
      <w:pPr>
        <w:pStyle w:val="Titre3"/>
        <w:numPr>
          <w:ilvl w:val="0"/>
          <w:numId w:val="10"/>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La création de l’Etat d’Israël a-t-elle mis un terme à l’exil (en hébreu « galout » et en grec « diaspora ») ? Expliquez votre réponse.</w:t>
      </w:r>
    </w:p>
    <w:p w:rsidR="0057721A" w:rsidRPr="0057721A" w:rsidRDefault="0057721A" w:rsidP="00E94A0D">
      <w:pPr>
        <w:pStyle w:val="Titre3"/>
        <w:numPr>
          <w:ilvl w:val="0"/>
          <w:numId w:val="10"/>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Pourquoi pourrait-on dire que l’espoir messianique est encore d’actualité même si l’Etat d’Israël existe ?</w:t>
      </w:r>
    </w:p>
    <w:p w:rsidR="0057721A" w:rsidRPr="0057721A" w:rsidRDefault="0057721A" w:rsidP="00E94A0D">
      <w:pPr>
        <w:pStyle w:val="Titre3"/>
        <w:numPr>
          <w:ilvl w:val="0"/>
          <w:numId w:val="10"/>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Que dit la bénédiction de l’Etat d’Israël à la fin de l’office de Chabbath matin ?</w:t>
      </w:r>
    </w:p>
    <w:p w:rsidR="0057721A" w:rsidRPr="0057721A" w:rsidRDefault="0057721A" w:rsidP="00E94A0D">
      <w:pPr>
        <w:pStyle w:val="Titre3"/>
        <w:numPr>
          <w:ilvl w:val="0"/>
          <w:numId w:val="10"/>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Quand fut créée la chanson « Jérusalem d’or » ?</w:t>
      </w:r>
    </w:p>
    <w:p w:rsidR="0057721A" w:rsidRPr="0057721A" w:rsidRDefault="0057721A" w:rsidP="00E94A0D">
      <w:pPr>
        <w:pStyle w:val="Titre3"/>
        <w:numPr>
          <w:ilvl w:val="0"/>
          <w:numId w:val="10"/>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Pourquoi a-t-on rajouté un couplet à cette chanson ?</w:t>
      </w:r>
    </w:p>
    <w:p w:rsidR="009119A9" w:rsidRDefault="009119A9" w:rsidP="0057721A">
      <w:pPr>
        <w:pStyle w:val="Titre3"/>
        <w:rPr>
          <w:rFonts w:asciiTheme="minorHAnsi" w:eastAsia="Times New Roman" w:hAnsiTheme="minorHAnsi" w:cstheme="minorHAnsi"/>
          <w:b/>
          <w:color w:val="auto"/>
          <w:sz w:val="22"/>
          <w:szCs w:val="22"/>
          <w:lang w:eastAsia="fr-FR" w:bidi="he-IL"/>
        </w:rPr>
      </w:pPr>
    </w:p>
    <w:p w:rsidR="0057721A" w:rsidRPr="009119A9" w:rsidRDefault="0057721A" w:rsidP="0057721A">
      <w:pPr>
        <w:pStyle w:val="Titre3"/>
        <w:rPr>
          <w:rFonts w:asciiTheme="minorHAnsi" w:eastAsia="Times New Roman" w:hAnsiTheme="minorHAnsi" w:cstheme="minorHAnsi"/>
          <w:b/>
          <w:color w:val="auto"/>
          <w:sz w:val="22"/>
          <w:szCs w:val="22"/>
          <w:lang w:eastAsia="fr-FR" w:bidi="he-IL"/>
        </w:rPr>
      </w:pPr>
      <w:r w:rsidRPr="009119A9">
        <w:rPr>
          <w:rFonts w:asciiTheme="minorHAnsi" w:eastAsia="Times New Roman" w:hAnsiTheme="minorHAnsi" w:cstheme="minorHAnsi"/>
          <w:b/>
          <w:color w:val="auto"/>
          <w:sz w:val="22"/>
          <w:szCs w:val="22"/>
          <w:lang w:eastAsia="fr-FR" w:bidi="he-IL"/>
        </w:rPr>
        <w:t>Yom HaShoah</w:t>
      </w:r>
    </w:p>
    <w:p w:rsidR="0057721A" w:rsidRPr="0057721A" w:rsidRDefault="0057721A" w:rsidP="00E94A0D">
      <w:pPr>
        <w:pStyle w:val="Titre3"/>
        <w:numPr>
          <w:ilvl w:val="0"/>
          <w:numId w:val="11"/>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Quelle est la date de Yom HaShoah ?</w:t>
      </w:r>
    </w:p>
    <w:p w:rsidR="0057721A" w:rsidRPr="0057721A" w:rsidRDefault="0057721A" w:rsidP="00E94A0D">
      <w:pPr>
        <w:pStyle w:val="Titre3"/>
        <w:numPr>
          <w:ilvl w:val="0"/>
          <w:numId w:val="11"/>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Que commémorait-elle au départ ?</w:t>
      </w:r>
    </w:p>
    <w:p w:rsidR="0057721A" w:rsidRPr="0057721A" w:rsidRDefault="0057721A" w:rsidP="00E94A0D">
      <w:pPr>
        <w:pStyle w:val="Titre3"/>
        <w:numPr>
          <w:ilvl w:val="0"/>
          <w:numId w:val="11"/>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Que commémore-t-elle plus généralement aujourd’hui ?</w:t>
      </w:r>
    </w:p>
    <w:p w:rsidR="0057721A" w:rsidRPr="0057721A" w:rsidRDefault="0057721A" w:rsidP="00E94A0D">
      <w:pPr>
        <w:pStyle w:val="Titre3"/>
        <w:numPr>
          <w:ilvl w:val="0"/>
          <w:numId w:val="11"/>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Quels sont les enjeux du choix du terme pour désigner l’extermination voulue par les Nazis des Juifs de par le monde et en particulier en Europe ?</w:t>
      </w:r>
    </w:p>
    <w:p w:rsidR="0057721A" w:rsidRPr="0057721A" w:rsidRDefault="0057721A" w:rsidP="00E94A0D">
      <w:pPr>
        <w:pStyle w:val="Titre3"/>
        <w:numPr>
          <w:ilvl w:val="0"/>
          <w:numId w:val="11"/>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Que signifie « Shoah » en hébreu ? Et « ‘hourban » ?</w:t>
      </w:r>
    </w:p>
    <w:p w:rsidR="0057721A" w:rsidRPr="0057721A" w:rsidRDefault="0057721A" w:rsidP="00E94A0D">
      <w:pPr>
        <w:pStyle w:val="Titre3"/>
        <w:numPr>
          <w:ilvl w:val="0"/>
          <w:numId w:val="11"/>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Pourquoi le Yom HaShoah a-t-il eu du mal à s’imposer dans les synagogues ?</w:t>
      </w:r>
    </w:p>
    <w:p w:rsidR="0057721A" w:rsidRPr="0057721A" w:rsidRDefault="0057721A" w:rsidP="00E94A0D">
      <w:pPr>
        <w:pStyle w:val="Titre3"/>
        <w:numPr>
          <w:ilvl w:val="0"/>
          <w:numId w:val="11"/>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Pourquoi Yad Vashem a-t-il fermé un moment en 1950</w:t>
      </w:r>
    </w:p>
    <w:p w:rsidR="0057721A" w:rsidRPr="0057721A" w:rsidRDefault="0057721A" w:rsidP="00E94A0D">
      <w:pPr>
        <w:pStyle w:val="Titre3"/>
        <w:numPr>
          <w:ilvl w:val="0"/>
          <w:numId w:val="11"/>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Quelle différence entre le Yom HaShoah et le 9 Av ?</w:t>
      </w:r>
    </w:p>
    <w:p w:rsidR="0057721A" w:rsidRPr="0057721A" w:rsidRDefault="0057721A" w:rsidP="00E94A0D">
      <w:pPr>
        <w:pStyle w:val="Titre3"/>
        <w:numPr>
          <w:ilvl w:val="0"/>
          <w:numId w:val="11"/>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Quand a commencé le Yom HaShoah en Israël comme cérémonie d’Etat ?</w:t>
      </w:r>
    </w:p>
    <w:p w:rsidR="0057721A" w:rsidRPr="0057721A" w:rsidRDefault="0057721A" w:rsidP="00E94A0D">
      <w:pPr>
        <w:pStyle w:val="Titre3"/>
        <w:numPr>
          <w:ilvl w:val="0"/>
          <w:numId w:val="11"/>
        </w:numPr>
        <w:spacing w:before="0"/>
        <w:rPr>
          <w:rFonts w:asciiTheme="minorHAnsi" w:eastAsia="Times New Roman" w:hAnsiTheme="minorHAnsi" w:cstheme="minorHAnsi"/>
          <w:color w:val="auto"/>
          <w:sz w:val="22"/>
          <w:szCs w:val="22"/>
          <w:lang w:eastAsia="fr-FR" w:bidi="he-IL"/>
        </w:rPr>
      </w:pPr>
      <w:r w:rsidRPr="0057721A">
        <w:rPr>
          <w:rFonts w:asciiTheme="minorHAnsi" w:eastAsia="Times New Roman" w:hAnsiTheme="minorHAnsi" w:cstheme="minorHAnsi"/>
          <w:color w:val="auto"/>
          <w:sz w:val="22"/>
          <w:szCs w:val="22"/>
          <w:lang w:eastAsia="fr-FR" w:bidi="he-IL"/>
        </w:rPr>
        <w:t>Quand, au MJLF, le Rabbin Daniel Fahri a-t-il inauguré la lecture des noms ? Comment y procède-t-on ?</w:t>
      </w:r>
    </w:p>
    <w:p w:rsidR="00BB42A5" w:rsidRDefault="00BB42A5">
      <w:pPr>
        <w:rPr>
          <w:rFonts w:asciiTheme="majorHAnsi" w:eastAsiaTheme="majorEastAsia" w:hAnsiTheme="majorHAnsi" w:cstheme="majorBidi"/>
          <w:color w:val="243F60" w:themeColor="accent1" w:themeShade="7F"/>
          <w:sz w:val="24"/>
          <w:szCs w:val="24"/>
        </w:rPr>
      </w:pPr>
      <w:r>
        <w:br w:type="page"/>
      </w:r>
    </w:p>
    <w:p w:rsidR="004E6A9D" w:rsidRDefault="00C77E10" w:rsidP="00781CA8">
      <w:pPr>
        <w:pStyle w:val="Titre3"/>
      </w:pPr>
      <w:r>
        <w:lastRenderedPageBreak/>
        <w:t>Ce que vous avez lu et ce que vous souhaitez en retenir</w:t>
      </w:r>
      <w:r w:rsidR="004E6A9D">
        <w:t> :</w:t>
      </w:r>
    </w:p>
    <w:p w:rsidR="004E6A9D" w:rsidRDefault="004E6A9D" w:rsidP="004E6A9D">
      <w:pPr>
        <w:spacing w:after="0" w:line="240" w:lineRule="auto"/>
      </w:pPr>
    </w:p>
    <w:p w:rsidR="004E6A9D" w:rsidRDefault="004E6A9D" w:rsidP="004E6A9D">
      <w:pPr>
        <w:spacing w:after="0" w:line="240" w:lineRule="auto"/>
      </w:pPr>
    </w:p>
    <w:p w:rsidR="004E6A9D" w:rsidRDefault="004E6A9D" w:rsidP="004E6A9D">
      <w:r>
        <w:br w:type="page"/>
      </w:r>
    </w:p>
    <w:p w:rsidR="004E6A9D" w:rsidRDefault="004E6A9D" w:rsidP="004E6A9D">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4E6A9D" w:rsidRDefault="004E6A9D" w:rsidP="0030104F">
      <w:pPr>
        <w:pStyle w:val="Titre3"/>
      </w:pPr>
      <w:r>
        <w:t>Date du cours :</w:t>
      </w:r>
    </w:p>
    <w:p w:rsidR="004E6A9D" w:rsidRDefault="004E6A9D" w:rsidP="0030104F">
      <w:pPr>
        <w:pStyle w:val="Titre3"/>
      </w:pPr>
      <w:r>
        <w:t>Notes de fin de cours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Pr="00D23FBA" w:rsidRDefault="004E6A9D" w:rsidP="004E6A9D">
      <w:pPr>
        <w:spacing w:after="0" w:line="240" w:lineRule="auto"/>
        <w:rPr>
          <w:sz w:val="24"/>
          <w:szCs w:val="24"/>
        </w:rPr>
      </w:pPr>
    </w:p>
    <w:p w:rsidR="004E6A9D" w:rsidRDefault="004E6A9D" w:rsidP="004E6A9D">
      <w:pPr>
        <w:pStyle w:val="Titre2"/>
        <w:rPr>
          <w:b/>
          <w:bCs/>
          <w:color w:val="943634" w:themeColor="accent2" w:themeShade="BF"/>
          <w:sz w:val="36"/>
          <w:szCs w:val="36"/>
        </w:rPr>
      </w:pPr>
      <w:r>
        <w:rPr>
          <w:b/>
          <w:bCs/>
          <w:color w:val="943634" w:themeColor="accent2" w:themeShade="BF"/>
          <w:sz w:val="36"/>
          <w:szCs w:val="36"/>
        </w:rPr>
        <w:t>Remémorations :</w:t>
      </w:r>
    </w:p>
    <w:p w:rsidR="004E6A9D" w:rsidRDefault="004E6A9D" w:rsidP="004E6A9D">
      <w:pPr>
        <w:spacing w:after="0" w:line="240" w:lineRule="auto"/>
        <w:rPr>
          <w:b/>
          <w:bCs/>
          <w:color w:val="943634" w:themeColor="accent2" w:themeShade="BF"/>
          <w:sz w:val="36"/>
          <w:szCs w:val="36"/>
        </w:rPr>
      </w:pPr>
    </w:p>
    <w:p w:rsidR="004E6A9D" w:rsidRDefault="004E6A9D" w:rsidP="0030104F">
      <w:pPr>
        <w:pStyle w:val="Titre3"/>
      </w:pPr>
      <w:r>
        <w:t>Un jour a passé, j’ai répondu aux questions suivantes sur le site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30104F">
      <w:pPr>
        <w:pStyle w:val="Titre3"/>
      </w:pPr>
      <w:r>
        <w:t>Un mois a passé, voici ce dont je me souviens :</w:t>
      </w: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Default="004E6A9D" w:rsidP="004E6A9D">
      <w:pPr>
        <w:spacing w:after="0" w:line="240" w:lineRule="auto"/>
        <w:rPr>
          <w:sz w:val="24"/>
          <w:szCs w:val="24"/>
        </w:rPr>
      </w:pPr>
    </w:p>
    <w:p w:rsidR="004E6A9D" w:rsidRPr="00D23FBA" w:rsidRDefault="004E6A9D" w:rsidP="0030104F">
      <w:pPr>
        <w:pStyle w:val="Titre3"/>
      </w:pPr>
      <w:r>
        <w:t>Six mois ont passé, j’ai répondu aux questions suivantes sur le site et voici ce dont je me souviens :</w:t>
      </w:r>
    </w:p>
    <w:p w:rsidR="004E6A9D" w:rsidRDefault="004E6A9D" w:rsidP="004E6A9D">
      <w:pPr>
        <w:spacing w:after="0" w:line="240" w:lineRule="auto"/>
      </w:pPr>
    </w:p>
    <w:p w:rsidR="004E6A9D" w:rsidRDefault="004E6A9D" w:rsidP="004E6A9D">
      <w:pPr>
        <w:spacing w:after="0" w:line="240" w:lineRule="auto"/>
      </w:pPr>
    </w:p>
    <w:p w:rsidR="004E6A9D" w:rsidRDefault="004E6A9D" w:rsidP="004E6A9D">
      <w:pPr>
        <w:spacing w:after="0" w:line="240" w:lineRule="auto"/>
      </w:pPr>
    </w:p>
    <w:p w:rsidR="0017170D" w:rsidRDefault="0017170D">
      <w:r>
        <w:br w:type="page"/>
      </w:r>
    </w:p>
    <w:p w:rsidR="0017170D" w:rsidRDefault="0017170D" w:rsidP="0017170D">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Pr>
          <w:b/>
          <w:bCs/>
          <w:color w:val="943634" w:themeColor="accent2" w:themeShade="BF"/>
          <w:sz w:val="36"/>
          <w:szCs w:val="36"/>
        </w:rPr>
        <w:t>3</w:t>
      </w:r>
      <w:r w:rsidR="00B75D94">
        <w:rPr>
          <w:b/>
          <w:bCs/>
          <w:color w:val="943634" w:themeColor="accent2" w:themeShade="BF"/>
          <w:sz w:val="36"/>
          <w:szCs w:val="36"/>
        </w:rPr>
        <w:t>2</w:t>
      </w:r>
      <w:r w:rsidRPr="00B66682">
        <w:rPr>
          <w:b/>
          <w:bCs/>
          <w:color w:val="943634" w:themeColor="accent2" w:themeShade="BF"/>
          <w:sz w:val="36"/>
          <w:szCs w:val="36"/>
        </w:rPr>
        <w:t xml:space="preserve"> : </w:t>
      </w:r>
      <w:r w:rsidRPr="00D67C58">
        <w:rPr>
          <w:b/>
          <w:bCs/>
          <w:color w:val="943634" w:themeColor="accent2" w:themeShade="BF"/>
          <w:sz w:val="36"/>
          <w:szCs w:val="36"/>
        </w:rPr>
        <w:t>L</w:t>
      </w:r>
      <w:r w:rsidR="00ED636D">
        <w:rPr>
          <w:b/>
          <w:bCs/>
          <w:color w:val="943634" w:themeColor="accent2" w:themeShade="BF"/>
          <w:sz w:val="36"/>
          <w:szCs w:val="36"/>
        </w:rPr>
        <w:t>e Sionisme</w:t>
      </w:r>
    </w:p>
    <w:p w:rsidR="00DB3AE7" w:rsidRDefault="00DB3AE7" w:rsidP="00DB3AE7">
      <w:r>
        <w:t>Sion est cette montagne située au sud de Jérusalem qui désigne cette ville dans la Bible. Lorsque nous sortons les rouleaux de la Torah pour les lire, quatre fois par semaine, nous chantons «         c’est de Sion que sortira la Torah et la parole de l’Éternel de Jérusalem »  כי מציון תצא תורה ודבר ה` מירושלים</w:t>
      </w:r>
    </w:p>
    <w:p w:rsidR="00DB3AE7" w:rsidRDefault="00DB3AE7" w:rsidP="00DB3AE7">
      <w:r>
        <w:t>A chaque fête de PessaH nous chantons » l’an prochain à Jérusalem » ,  » לשנה הבאה בירושלים  » et de nombreuses lois, en particulier les lois agricoles, s’appliquent exclusivement sur la terre d’Israël.</w:t>
      </w:r>
    </w:p>
    <w:p w:rsidR="00DB3AE7" w:rsidRDefault="00DB3AE7" w:rsidP="00DB3AE7">
      <w:r>
        <w:t>Quel est le rapport du peuple juif et du pays d’Israël ? Cette terre promise à Abraham et Sarah, mais donné seulement des centaines d’années plus tard à Josué ? Cette terre dont les juifs ont été écartés par les déportations (au sens antique du terme), et à laquelle ils n’ont cessé de rêver, avant de faire de ce rêve une réalité ? Nous explorerons une prochaine fois l’histoire de l’État d’Israël, ce qui nous intéresse aujourd’hui c’est l’histoire du sionisme moderne. Qu’en savez-vous exactement ? Partagez vos réponses dans les commentaires, pour obtenir des réponses les uns des autres.</w:t>
      </w:r>
    </w:p>
    <w:p w:rsidR="0017170D" w:rsidRPr="00374791" w:rsidRDefault="0017170D" w:rsidP="0017170D">
      <w:pPr>
        <w:pStyle w:val="Titre1"/>
        <w:rPr>
          <w:b/>
          <w:bCs/>
          <w:color w:val="943634" w:themeColor="accent2" w:themeShade="BF"/>
          <w:sz w:val="36"/>
          <w:szCs w:val="36"/>
        </w:rPr>
      </w:pPr>
      <w:r>
        <w:rPr>
          <w:b/>
          <w:bCs/>
          <w:color w:val="943634" w:themeColor="accent2" w:themeShade="BF"/>
          <w:sz w:val="36"/>
          <w:szCs w:val="36"/>
        </w:rPr>
        <w:t>Préparation</w:t>
      </w:r>
    </w:p>
    <w:p w:rsidR="0017170D" w:rsidRDefault="0017170D" w:rsidP="0017170D">
      <w:pPr>
        <w:spacing w:after="0" w:line="240" w:lineRule="auto"/>
      </w:pPr>
    </w:p>
    <w:p w:rsidR="0017170D" w:rsidRDefault="0017170D" w:rsidP="0017170D">
      <w:pPr>
        <w:pStyle w:val="Titre3"/>
      </w:pPr>
      <w:r>
        <w:t>Ce que vous savez d</w:t>
      </w:r>
      <w:r w:rsidR="00ED636D">
        <w:t>u Sionisme</w:t>
      </w:r>
      <w:r>
        <w:t> :</w:t>
      </w:r>
    </w:p>
    <w:p w:rsidR="0017170D" w:rsidRDefault="00DB3AE7" w:rsidP="0017170D">
      <w:r>
        <w:rPr>
          <w:noProof/>
          <w:lang w:eastAsia="fr-FR"/>
        </w:rPr>
        <mc:AlternateContent>
          <mc:Choice Requires="wps">
            <w:drawing>
              <wp:anchor distT="0" distB="0" distL="114300" distR="114300" simplePos="0" relativeHeight="251670528" behindDoc="0" locked="0" layoutInCell="1" allowOverlap="1" wp14:anchorId="0E0516C2" wp14:editId="7446D9C1">
                <wp:simplePos x="0" y="0"/>
                <wp:positionH relativeFrom="margin">
                  <wp:posOffset>62230</wp:posOffset>
                </wp:positionH>
                <wp:positionV relativeFrom="paragraph">
                  <wp:posOffset>66040</wp:posOffset>
                </wp:positionV>
                <wp:extent cx="5686425" cy="5019675"/>
                <wp:effectExtent l="0" t="0" r="28575" b="28575"/>
                <wp:wrapNone/>
                <wp:docPr id="22" name="Rectangle 22"/>
                <wp:cNvGraphicFramePr/>
                <a:graphic xmlns:a="http://schemas.openxmlformats.org/drawingml/2006/main">
                  <a:graphicData uri="http://schemas.microsoft.com/office/word/2010/wordprocessingShape">
                    <wps:wsp>
                      <wps:cNvSpPr/>
                      <wps:spPr>
                        <a:xfrm>
                          <a:off x="0" y="0"/>
                          <a:ext cx="5686425" cy="5019675"/>
                        </a:xfrm>
                        <a:prstGeom prst="rect">
                          <a:avLst/>
                        </a:prstGeom>
                        <a:solidFill>
                          <a:sysClr val="window" lastClr="FFFFFF"/>
                        </a:solidFill>
                        <a:ln w="25400" cap="flat" cmpd="sng" algn="ctr">
                          <a:solidFill>
                            <a:srgbClr val="F79646"/>
                          </a:solidFill>
                          <a:prstDash val="solid"/>
                        </a:ln>
                        <a:effectLst/>
                      </wps:spPr>
                      <wps:txbx>
                        <w:txbxContent>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r>
                              <w:t>O</w:t>
                            </w: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r>
                              <w:t>J7</w:t>
                            </w: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r>
                              <w:t>H</w:t>
                            </w: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r>
                              <w:t>t</w:t>
                            </w: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0516C2" id="Rectangle 22" o:spid="_x0000_s1041" style="position:absolute;margin-left:4.9pt;margin-top:5.2pt;width:447.75pt;height:395.2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" fillcolor="window" strokecolor="#f79646" strokeweight="2pt">
                <v:textbox>
                  <w:txbxContent>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r>
                        <w:t>O</w:t>
                      </w: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r>
                        <w:t>J7</w:t>
                      </w: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r>
                        <w:t>H</w:t>
                      </w: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roofErr w:type="gramStart"/>
                      <w:r>
                        <w:t>t</w:t>
                      </w:r>
                      <w:proofErr w:type="gramEnd"/>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p w:rsidR="00DB3AE7" w:rsidRDefault="00DB3AE7" w:rsidP="0017170D">
                      <w:pPr>
                        <w:jc w:val="center"/>
                      </w:pPr>
                    </w:p>
                  </w:txbxContent>
                </v:textbox>
                <w10:wrap anchorx="margin"/>
              </v:rect>
            </w:pict>
          </mc:Fallback>
        </mc:AlternateContent>
      </w:r>
      <w:r w:rsidR="0017170D">
        <w:br w:type="page"/>
      </w:r>
    </w:p>
    <w:p w:rsidR="0017170D" w:rsidRPr="0065079E" w:rsidRDefault="0017170D" w:rsidP="0017170D">
      <w:pPr>
        <w:pStyle w:val="Titre3"/>
      </w:pPr>
      <w:r w:rsidRPr="0065079E">
        <w:lastRenderedPageBreak/>
        <w:t xml:space="preserve">20 questions concernant </w:t>
      </w:r>
      <w:r w:rsidR="0065079E" w:rsidRPr="0065079E">
        <w:t>le Sionisme</w:t>
      </w:r>
      <w:r w:rsidRPr="0065079E">
        <w:t xml:space="preserve"> :</w:t>
      </w:r>
    </w:p>
    <w:p w:rsidR="0065079E" w:rsidRDefault="0065079E" w:rsidP="0065079E">
      <w:pPr>
        <w:pStyle w:val="Titre3"/>
        <w:spacing w:before="0"/>
        <w:ind w:left="720"/>
        <w:rPr>
          <w:rFonts w:asciiTheme="minorHAnsi" w:eastAsia="Times New Roman" w:hAnsiTheme="minorHAnsi" w:cstheme="minorHAnsi"/>
          <w:color w:val="auto"/>
          <w:sz w:val="22"/>
          <w:szCs w:val="22"/>
          <w:lang w:eastAsia="fr-FR" w:bidi="he-IL"/>
        </w:rPr>
      </w:pPr>
    </w:p>
    <w:p w:rsidR="0065079E" w:rsidRDefault="0065079E" w:rsidP="00E94A0D">
      <w:pPr>
        <w:pStyle w:val="Paragraphedeliste"/>
        <w:numPr>
          <w:ilvl w:val="0"/>
          <w:numId w:val="22"/>
        </w:numPr>
        <w:spacing w:after="0"/>
      </w:pPr>
      <w:r>
        <w:t>Qu’est-ce que le sionisme ? Quels sont les autres mouvements au sein du judaïsme à la même époque ?</w:t>
      </w:r>
    </w:p>
    <w:p w:rsidR="0065079E" w:rsidRDefault="0065079E" w:rsidP="00E94A0D">
      <w:pPr>
        <w:pStyle w:val="Paragraphedeliste"/>
        <w:numPr>
          <w:ilvl w:val="0"/>
          <w:numId w:val="22"/>
        </w:numPr>
        <w:spacing w:after="0"/>
      </w:pPr>
      <w:r>
        <w:t>Dans quel contexte historique le sionisme s’exprime-t-il ?</w:t>
      </w:r>
    </w:p>
    <w:p w:rsidR="0065079E" w:rsidRDefault="0065079E" w:rsidP="00E94A0D">
      <w:pPr>
        <w:pStyle w:val="Paragraphedeliste"/>
        <w:numPr>
          <w:ilvl w:val="0"/>
          <w:numId w:val="22"/>
        </w:numPr>
        <w:spacing w:after="0"/>
      </w:pPr>
      <w:r>
        <w:t>Quel rapport existe-t-il entre l’Affaire Dreyfus et la naissance du mouvement sioniste</w:t>
      </w:r>
      <w:r w:rsidR="00175993">
        <w:t xml:space="preserve"> </w:t>
      </w:r>
      <w:r>
        <w:t>?</w:t>
      </w:r>
    </w:p>
    <w:p w:rsidR="0065079E" w:rsidRDefault="0065079E" w:rsidP="00E94A0D">
      <w:pPr>
        <w:pStyle w:val="Paragraphedeliste"/>
        <w:numPr>
          <w:ilvl w:val="0"/>
          <w:numId w:val="22"/>
        </w:numPr>
        <w:spacing w:after="0"/>
      </w:pPr>
      <w:r>
        <w:t>Qui sont les participants à la 2e Alya ?</w:t>
      </w:r>
    </w:p>
    <w:p w:rsidR="0065079E" w:rsidRDefault="0065079E" w:rsidP="00E94A0D">
      <w:pPr>
        <w:pStyle w:val="Paragraphedeliste"/>
        <w:numPr>
          <w:ilvl w:val="0"/>
          <w:numId w:val="22"/>
        </w:numPr>
        <w:spacing w:after="0"/>
      </w:pPr>
      <w:r>
        <w:t>Qu’est-ce que le Congrès Sioniste Mondial, qui l’a fondé et quand ?</w:t>
      </w:r>
    </w:p>
    <w:p w:rsidR="0065079E" w:rsidRDefault="0065079E" w:rsidP="00E94A0D">
      <w:pPr>
        <w:pStyle w:val="Paragraphedeliste"/>
        <w:numPr>
          <w:ilvl w:val="0"/>
          <w:numId w:val="22"/>
        </w:numPr>
        <w:spacing w:after="0"/>
      </w:pPr>
      <w:r>
        <w:t>Quand est né l’Etat d’Israël ?</w:t>
      </w:r>
    </w:p>
    <w:p w:rsidR="0065079E" w:rsidRDefault="0065079E" w:rsidP="00E94A0D">
      <w:pPr>
        <w:pStyle w:val="Paragraphedeliste"/>
        <w:numPr>
          <w:ilvl w:val="0"/>
          <w:numId w:val="22"/>
        </w:numPr>
        <w:spacing w:after="0"/>
      </w:pPr>
      <w:r>
        <w:t>Que sont l’Irgoun, la Hagana et le PalmaH ?</w:t>
      </w:r>
    </w:p>
    <w:p w:rsidR="0065079E" w:rsidRDefault="0065079E" w:rsidP="00E94A0D">
      <w:pPr>
        <w:pStyle w:val="Paragraphedeliste"/>
        <w:numPr>
          <w:ilvl w:val="0"/>
          <w:numId w:val="22"/>
        </w:numPr>
        <w:spacing w:after="0"/>
      </w:pPr>
      <w:r>
        <w:t>Qu’est-ce que la hatikva ? Que signifient ses paroles ? Écrivez la première ligne de la hatikva en hébreu.</w:t>
      </w:r>
    </w:p>
    <w:p w:rsidR="0065079E" w:rsidRDefault="0065079E" w:rsidP="00E94A0D">
      <w:pPr>
        <w:pStyle w:val="Paragraphedeliste"/>
        <w:numPr>
          <w:ilvl w:val="0"/>
          <w:numId w:val="22"/>
        </w:numPr>
        <w:spacing w:after="0"/>
      </w:pPr>
      <w:r>
        <w:t>Quel rôle ont joué les britanniques dans la constitution de l’Etat d’Israël entre 1920 et 1948 ?</w:t>
      </w:r>
    </w:p>
    <w:p w:rsidR="0065079E" w:rsidRDefault="0065079E" w:rsidP="00E94A0D">
      <w:pPr>
        <w:pStyle w:val="Paragraphedeliste"/>
        <w:numPr>
          <w:ilvl w:val="0"/>
          <w:numId w:val="22"/>
        </w:numPr>
        <w:spacing w:after="0"/>
      </w:pPr>
      <w:r>
        <w:t>Que pouvez-dire des relations entre juifs et arabes entre 1880 et 1948 ?</w:t>
      </w:r>
    </w:p>
    <w:p w:rsidR="0065079E" w:rsidRDefault="0065079E" w:rsidP="00E94A0D">
      <w:pPr>
        <w:pStyle w:val="Paragraphedeliste"/>
        <w:numPr>
          <w:ilvl w:val="0"/>
          <w:numId w:val="22"/>
        </w:numPr>
        <w:spacing w:after="0"/>
      </w:pPr>
      <w:r>
        <w:t>Que sont les « livres blancs » ? Qu’est-ce que l’« Alya Bet » ?</w:t>
      </w:r>
    </w:p>
    <w:p w:rsidR="0065079E" w:rsidRDefault="0065079E" w:rsidP="00E94A0D">
      <w:pPr>
        <w:pStyle w:val="Paragraphedeliste"/>
        <w:numPr>
          <w:ilvl w:val="0"/>
          <w:numId w:val="22"/>
        </w:numPr>
        <w:spacing w:after="0"/>
      </w:pPr>
      <w:r>
        <w:t>En quoi l’image de l’« Israélien » et celle du « juif » sont-elles différentes ?</w:t>
      </w:r>
    </w:p>
    <w:p w:rsidR="0065079E" w:rsidRDefault="0065079E" w:rsidP="00E94A0D">
      <w:pPr>
        <w:pStyle w:val="Paragraphedeliste"/>
        <w:numPr>
          <w:ilvl w:val="0"/>
          <w:numId w:val="22"/>
        </w:numPr>
        <w:spacing w:after="0"/>
      </w:pPr>
      <w:r>
        <w:t>Pourquoi et quand Moses Montefiori a construit le premier moulin à vent hors des murs de Jérusalem</w:t>
      </w:r>
      <w:r w:rsidR="009119A9">
        <w:t xml:space="preserve"> </w:t>
      </w:r>
      <w:r>
        <w:t>?</w:t>
      </w:r>
    </w:p>
    <w:p w:rsidR="0065079E" w:rsidRDefault="0065079E" w:rsidP="00E94A0D">
      <w:pPr>
        <w:pStyle w:val="Paragraphedeliste"/>
        <w:numPr>
          <w:ilvl w:val="0"/>
          <w:numId w:val="22"/>
        </w:numPr>
        <w:spacing w:after="0"/>
      </w:pPr>
      <w:r>
        <w:t>Qui a fondé Rishon LeZion, Rosh Pina et Petah Tikvah</w:t>
      </w:r>
      <w:r w:rsidR="009119A9">
        <w:t xml:space="preserve"> </w:t>
      </w:r>
      <w:r>
        <w:t>?</w:t>
      </w:r>
    </w:p>
    <w:p w:rsidR="0065079E" w:rsidRDefault="0065079E" w:rsidP="00E94A0D">
      <w:pPr>
        <w:pStyle w:val="Paragraphedeliste"/>
        <w:numPr>
          <w:ilvl w:val="0"/>
          <w:numId w:val="22"/>
        </w:numPr>
        <w:spacing w:after="0"/>
      </w:pPr>
      <w:r>
        <w:t>Quelles institutions ont joué un rôle culturel avant même la création de l’Etat ?</w:t>
      </w:r>
    </w:p>
    <w:p w:rsidR="0065079E" w:rsidRDefault="0065079E" w:rsidP="00E94A0D">
      <w:pPr>
        <w:pStyle w:val="Paragraphedeliste"/>
        <w:numPr>
          <w:ilvl w:val="0"/>
          <w:numId w:val="22"/>
        </w:numPr>
        <w:spacing w:after="0"/>
      </w:pPr>
      <w:r>
        <w:t>Qu’est-ce que la déclaration Balfour ?</w:t>
      </w:r>
    </w:p>
    <w:p w:rsidR="0065079E" w:rsidRDefault="0065079E" w:rsidP="00E94A0D">
      <w:pPr>
        <w:pStyle w:val="Paragraphedeliste"/>
        <w:numPr>
          <w:ilvl w:val="0"/>
          <w:numId w:val="22"/>
        </w:numPr>
        <w:spacing w:after="0"/>
      </w:pPr>
      <w:r>
        <w:t>Quel rôle la seconde guerre mondiale a-t-elle joué dans la création de l’Etat d’Israël ?</w:t>
      </w:r>
    </w:p>
    <w:p w:rsidR="0065079E" w:rsidRDefault="0065079E" w:rsidP="00E94A0D">
      <w:pPr>
        <w:pStyle w:val="Paragraphedeliste"/>
        <w:numPr>
          <w:ilvl w:val="0"/>
          <w:numId w:val="22"/>
        </w:numPr>
        <w:spacing w:after="0"/>
      </w:pPr>
      <w:r>
        <w:t>Pourquoi l’URSS et les USA ont-ils tous les deux voté en faveur de la création de l’Etat d’Israël</w:t>
      </w:r>
      <w:r w:rsidR="00175993">
        <w:t xml:space="preserve"> </w:t>
      </w:r>
      <w:r>
        <w:t>?</w:t>
      </w:r>
    </w:p>
    <w:p w:rsidR="0065079E" w:rsidRDefault="0065079E" w:rsidP="00E94A0D">
      <w:pPr>
        <w:pStyle w:val="Paragraphedeliste"/>
        <w:numPr>
          <w:ilvl w:val="0"/>
          <w:numId w:val="22"/>
        </w:numPr>
        <w:spacing w:after="0"/>
      </w:pPr>
      <w:r>
        <w:t>Pouvez-vous classer par ordre historique les personnalités suivantes : Théodore Herzl, Léon Pisker, Shimon Perez, David Ben Gourion, Zeev Jabotinsky, Abraham Stern, Itshak Rabin.</w:t>
      </w:r>
    </w:p>
    <w:p w:rsidR="0017170D" w:rsidRPr="009119A9" w:rsidRDefault="0065079E" w:rsidP="00E94A0D">
      <w:pPr>
        <w:pStyle w:val="Paragraphedeliste"/>
        <w:numPr>
          <w:ilvl w:val="0"/>
          <w:numId w:val="22"/>
        </w:numPr>
        <w:spacing w:after="0"/>
        <w:rPr>
          <w:rFonts w:asciiTheme="majorHAnsi" w:eastAsiaTheme="majorEastAsia" w:hAnsiTheme="majorHAnsi" w:cstheme="majorBidi"/>
          <w:color w:val="243F60" w:themeColor="accent1" w:themeShade="7F"/>
          <w:sz w:val="24"/>
          <w:szCs w:val="24"/>
        </w:rPr>
      </w:pPr>
      <w:r>
        <w:t>Écrivez en hébreu : sionisme, israël, état juif et démocratique, Jérusalem, Tel-aviv</w:t>
      </w:r>
      <w:r w:rsidR="0017170D">
        <w:br w:type="page"/>
      </w:r>
    </w:p>
    <w:p w:rsidR="0017170D" w:rsidRDefault="0017170D" w:rsidP="0017170D">
      <w:pPr>
        <w:pStyle w:val="Titre3"/>
      </w:pPr>
      <w:r>
        <w:lastRenderedPageBreak/>
        <w:t>Ce que vous avez lu et ce que vous souhaitez en retenir :</w:t>
      </w:r>
    </w:p>
    <w:p w:rsidR="0017170D" w:rsidRDefault="0017170D" w:rsidP="0017170D">
      <w:pPr>
        <w:spacing w:after="0" w:line="240" w:lineRule="auto"/>
      </w:pPr>
    </w:p>
    <w:p w:rsidR="0017170D" w:rsidRDefault="0017170D" w:rsidP="0017170D">
      <w:pPr>
        <w:spacing w:after="0" w:line="240" w:lineRule="auto"/>
      </w:pPr>
    </w:p>
    <w:p w:rsidR="0017170D" w:rsidRDefault="0017170D" w:rsidP="0017170D">
      <w:r>
        <w:br w:type="page"/>
      </w:r>
    </w:p>
    <w:p w:rsidR="0017170D" w:rsidRDefault="0017170D" w:rsidP="0017170D">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17170D" w:rsidRDefault="0017170D" w:rsidP="0017170D">
      <w:pPr>
        <w:pStyle w:val="Titre3"/>
      </w:pPr>
      <w:r>
        <w:t>Date du cours :</w:t>
      </w:r>
    </w:p>
    <w:p w:rsidR="0017170D" w:rsidRDefault="0017170D" w:rsidP="0017170D">
      <w:pPr>
        <w:pStyle w:val="Titre3"/>
      </w:pPr>
      <w:r>
        <w:t>Notes de fin de cours :</w:t>
      </w: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Pr="00D23FBA" w:rsidRDefault="0017170D" w:rsidP="0017170D">
      <w:pPr>
        <w:spacing w:after="0" w:line="240" w:lineRule="auto"/>
        <w:rPr>
          <w:sz w:val="24"/>
          <w:szCs w:val="24"/>
        </w:rPr>
      </w:pPr>
    </w:p>
    <w:p w:rsidR="0017170D" w:rsidRDefault="0017170D" w:rsidP="0017170D">
      <w:pPr>
        <w:pStyle w:val="Titre2"/>
        <w:rPr>
          <w:b/>
          <w:bCs/>
          <w:color w:val="943634" w:themeColor="accent2" w:themeShade="BF"/>
          <w:sz w:val="36"/>
          <w:szCs w:val="36"/>
        </w:rPr>
      </w:pPr>
      <w:r>
        <w:rPr>
          <w:b/>
          <w:bCs/>
          <w:color w:val="943634" w:themeColor="accent2" w:themeShade="BF"/>
          <w:sz w:val="36"/>
          <w:szCs w:val="36"/>
        </w:rPr>
        <w:t>Remémorations :</w:t>
      </w:r>
    </w:p>
    <w:p w:rsidR="0017170D" w:rsidRDefault="0017170D" w:rsidP="0017170D">
      <w:pPr>
        <w:spacing w:after="0" w:line="240" w:lineRule="auto"/>
        <w:rPr>
          <w:b/>
          <w:bCs/>
          <w:color w:val="943634" w:themeColor="accent2" w:themeShade="BF"/>
          <w:sz w:val="36"/>
          <w:szCs w:val="36"/>
        </w:rPr>
      </w:pPr>
    </w:p>
    <w:p w:rsidR="0017170D" w:rsidRDefault="0017170D" w:rsidP="0017170D">
      <w:pPr>
        <w:pStyle w:val="Titre3"/>
      </w:pPr>
      <w:r>
        <w:t>Un jour a passé, j’ai répondu aux questions suivantes sur le site :</w:t>
      </w: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pStyle w:val="Titre3"/>
      </w:pPr>
      <w:r>
        <w:t>Un mois a passé, voici ce dont je me souviens :</w:t>
      </w: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Default="0017170D" w:rsidP="0017170D">
      <w:pPr>
        <w:spacing w:after="0" w:line="240" w:lineRule="auto"/>
        <w:rPr>
          <w:sz w:val="24"/>
          <w:szCs w:val="24"/>
        </w:rPr>
      </w:pPr>
    </w:p>
    <w:p w:rsidR="0017170D" w:rsidRPr="00D23FBA" w:rsidRDefault="0017170D" w:rsidP="0017170D">
      <w:pPr>
        <w:pStyle w:val="Titre3"/>
      </w:pPr>
      <w:r>
        <w:t>Six mois ont passé, j’ai répondu aux questions suivantes sur le site et voici ce dont je me souviens :</w:t>
      </w:r>
    </w:p>
    <w:p w:rsidR="0017170D" w:rsidRDefault="0017170D" w:rsidP="0017170D">
      <w:pPr>
        <w:spacing w:after="0" w:line="240" w:lineRule="auto"/>
      </w:pPr>
    </w:p>
    <w:p w:rsidR="0017170D" w:rsidRDefault="0017170D" w:rsidP="0017170D">
      <w:pPr>
        <w:spacing w:after="0" w:line="240" w:lineRule="auto"/>
      </w:pPr>
    </w:p>
    <w:p w:rsidR="0017170D" w:rsidRDefault="0017170D" w:rsidP="0017170D">
      <w:pPr>
        <w:spacing w:after="0" w:line="240" w:lineRule="auto"/>
      </w:pPr>
    </w:p>
    <w:p w:rsidR="0017170D" w:rsidRDefault="0017170D" w:rsidP="0017170D">
      <w:pPr>
        <w:spacing w:after="0" w:line="240" w:lineRule="auto"/>
      </w:pPr>
    </w:p>
    <w:p w:rsidR="0017170D" w:rsidRDefault="0017170D" w:rsidP="0017170D"/>
    <w:p w:rsidR="004E6A9D" w:rsidRDefault="004E6A9D" w:rsidP="004E6A9D">
      <w:pPr>
        <w:spacing w:after="0" w:line="240" w:lineRule="auto"/>
      </w:pPr>
    </w:p>
    <w:p w:rsidR="00303B98" w:rsidRDefault="00303B98">
      <w:r>
        <w:br w:type="page"/>
      </w:r>
    </w:p>
    <w:p w:rsidR="00303B98" w:rsidRDefault="00303B98" w:rsidP="00303B98">
      <w:pPr>
        <w:pStyle w:val="Titre1"/>
        <w:jc w:val="center"/>
        <w:rPr>
          <w:b/>
          <w:bCs/>
          <w:color w:val="943634" w:themeColor="accent2" w:themeShade="BF"/>
          <w:sz w:val="36"/>
          <w:szCs w:val="36"/>
        </w:rPr>
      </w:pPr>
      <w:r w:rsidRPr="00B66682">
        <w:rPr>
          <w:b/>
          <w:bCs/>
          <w:color w:val="943634" w:themeColor="accent2" w:themeShade="BF"/>
          <w:sz w:val="36"/>
          <w:szCs w:val="36"/>
        </w:rPr>
        <w:lastRenderedPageBreak/>
        <w:t xml:space="preserve">Thème </w:t>
      </w:r>
      <w:r>
        <w:rPr>
          <w:b/>
          <w:bCs/>
          <w:color w:val="943634" w:themeColor="accent2" w:themeShade="BF"/>
          <w:sz w:val="36"/>
          <w:szCs w:val="36"/>
        </w:rPr>
        <w:t>3</w:t>
      </w:r>
      <w:r w:rsidR="00B75D94">
        <w:rPr>
          <w:b/>
          <w:bCs/>
          <w:color w:val="943634" w:themeColor="accent2" w:themeShade="BF"/>
          <w:sz w:val="36"/>
          <w:szCs w:val="36"/>
        </w:rPr>
        <w:t>3</w:t>
      </w:r>
      <w:r w:rsidR="00947F0A">
        <w:rPr>
          <w:b/>
          <w:bCs/>
          <w:color w:val="943634" w:themeColor="accent2" w:themeShade="BF"/>
          <w:sz w:val="36"/>
          <w:szCs w:val="36"/>
        </w:rPr>
        <w:t xml:space="preserve"> : </w:t>
      </w:r>
      <w:r w:rsidR="00947F0A" w:rsidRPr="00947F0A">
        <w:rPr>
          <w:b/>
          <w:bCs/>
          <w:color w:val="943634" w:themeColor="accent2" w:themeShade="BF"/>
          <w:sz w:val="36"/>
          <w:szCs w:val="36"/>
        </w:rPr>
        <w:t xml:space="preserve">Histoire des juifs de </w:t>
      </w:r>
      <w:r w:rsidR="00226F62">
        <w:rPr>
          <w:b/>
          <w:bCs/>
          <w:color w:val="943634" w:themeColor="accent2" w:themeShade="BF"/>
          <w:sz w:val="36"/>
          <w:szCs w:val="36"/>
        </w:rPr>
        <w:t>France</w:t>
      </w:r>
    </w:p>
    <w:p w:rsidR="00226F62" w:rsidRDefault="00226F62" w:rsidP="00226F62">
      <w:r w:rsidRPr="00160247">
        <w:t>Avec la révolution, la France a créé la citoyenneté. Comment comprenons-nous aujourd’hui la célèbre phrase de Stanislas de Clermont-Tonnerre ? « Il faut tout refuser aux Juifs comme nation ; il faut tout leur accorder comme individus ; il faut qu’ils soient citoyens. », tout accorder à la liberté individuelle, mais rien au titre du groupe. La France a changé, de nouvelles questions se posent, les choix qui s’offrent à nous doivent être éclairés par la connaissance du passé. Que savons-nous exactement de l’histoire des juifs en France ? Voici l’occasion de faire un petit bilan, et de remettre sur le chantier cette question éternelle : Que signifie être juif ? Que signifie être français ? En quoi nos identité</w:t>
      </w:r>
      <w:r>
        <w:t>s</w:t>
      </w:r>
      <w:r w:rsidRPr="00160247">
        <w:t xml:space="preserve"> nous éclairent-elles sur la condition humaine…</w:t>
      </w:r>
    </w:p>
    <w:p w:rsidR="00303B98" w:rsidRPr="00374791" w:rsidRDefault="00303B98" w:rsidP="00303B98">
      <w:pPr>
        <w:pStyle w:val="Titre1"/>
        <w:rPr>
          <w:b/>
          <w:bCs/>
          <w:color w:val="943634" w:themeColor="accent2" w:themeShade="BF"/>
          <w:sz w:val="36"/>
          <w:szCs w:val="36"/>
        </w:rPr>
      </w:pPr>
      <w:r>
        <w:rPr>
          <w:b/>
          <w:bCs/>
          <w:color w:val="943634" w:themeColor="accent2" w:themeShade="BF"/>
          <w:sz w:val="36"/>
          <w:szCs w:val="36"/>
        </w:rPr>
        <w:t>Préparation</w:t>
      </w:r>
    </w:p>
    <w:p w:rsidR="00303B98" w:rsidRDefault="00303B98" w:rsidP="00303B98">
      <w:pPr>
        <w:spacing w:after="0" w:line="240" w:lineRule="auto"/>
      </w:pPr>
    </w:p>
    <w:p w:rsidR="00303B98" w:rsidRDefault="00303B98" w:rsidP="00303B98">
      <w:pPr>
        <w:pStyle w:val="Titre3"/>
      </w:pPr>
      <w:r>
        <w:t>Ce que vous savez d</w:t>
      </w:r>
      <w:r w:rsidR="00947F0A">
        <w:t>e l’histoire des juifs de France</w:t>
      </w:r>
      <w:r>
        <w:t> :</w:t>
      </w:r>
    </w:p>
    <w:p w:rsidR="00303B98" w:rsidRDefault="00303B98" w:rsidP="00303B98">
      <w:r>
        <w:rPr>
          <w:noProof/>
          <w:lang w:eastAsia="fr-FR"/>
        </w:rPr>
        <mc:AlternateContent>
          <mc:Choice Requires="wps">
            <w:drawing>
              <wp:anchor distT="0" distB="0" distL="114300" distR="114300" simplePos="0" relativeHeight="251672576" behindDoc="0" locked="0" layoutInCell="1" allowOverlap="1" wp14:anchorId="2BF4F75F" wp14:editId="6FC2C67C">
                <wp:simplePos x="0" y="0"/>
                <wp:positionH relativeFrom="column">
                  <wp:posOffset>33655</wp:posOffset>
                </wp:positionH>
                <wp:positionV relativeFrom="paragraph">
                  <wp:posOffset>123190</wp:posOffset>
                </wp:positionV>
                <wp:extent cx="5991225" cy="5953125"/>
                <wp:effectExtent l="0" t="0" r="28575" b="28575"/>
                <wp:wrapNone/>
                <wp:docPr id="25" name="Rectangle 25"/>
                <wp:cNvGraphicFramePr/>
                <a:graphic xmlns:a="http://schemas.openxmlformats.org/drawingml/2006/main">
                  <a:graphicData uri="http://schemas.microsoft.com/office/word/2010/wordprocessingShape">
                    <wps:wsp>
                      <wps:cNvSpPr/>
                      <wps:spPr>
                        <a:xfrm>
                          <a:off x="0" y="0"/>
                          <a:ext cx="5991225" cy="5953125"/>
                        </a:xfrm>
                        <a:prstGeom prst="rect">
                          <a:avLst/>
                        </a:prstGeom>
                        <a:solidFill>
                          <a:sysClr val="window" lastClr="FFFFFF"/>
                        </a:solidFill>
                        <a:ln w="25400" cap="flat" cmpd="sng" algn="ctr">
                          <a:solidFill>
                            <a:srgbClr val="F79646"/>
                          </a:solidFill>
                          <a:prstDash val="solid"/>
                        </a:ln>
                        <a:effectLst/>
                      </wps:spPr>
                      <wps:txbx>
                        <w:txbxContent>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r>
                              <w:t>O</w:t>
                            </w: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r>
                              <w:t>J7</w:t>
                            </w: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r>
                              <w:t>H</w:t>
                            </w: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r>
                              <w:t>t</w:t>
                            </w: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F4F75F" id="Rectangle 25" o:spid="_x0000_s1042" style="position:absolute;margin-left:2.65pt;margin-top:9.7pt;width:471.75pt;height:468.7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" fillcolor="window" strokecolor="#f79646" strokeweight="2pt">
                <v:textbox>
                  <w:txbxContent>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r>
                        <w:t>O</w:t>
                      </w: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r>
                        <w:t>J7</w:t>
                      </w: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r>
                        <w:t>H</w:t>
                      </w: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roofErr w:type="gramStart"/>
                      <w:r>
                        <w:t>t</w:t>
                      </w:r>
                      <w:proofErr w:type="gramEnd"/>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p w:rsidR="00DB3AE7" w:rsidRDefault="00DB3AE7" w:rsidP="00303B98">
                      <w:pPr>
                        <w:jc w:val="center"/>
                      </w:pPr>
                    </w:p>
                  </w:txbxContent>
                </v:textbox>
              </v:rect>
            </w:pict>
          </mc:Fallback>
        </mc:AlternateContent>
      </w:r>
      <w:r>
        <w:br w:type="page"/>
      </w:r>
    </w:p>
    <w:p w:rsidR="00303B98" w:rsidRPr="0065079E" w:rsidRDefault="00303B98" w:rsidP="00303B98">
      <w:pPr>
        <w:pStyle w:val="Titre3"/>
      </w:pPr>
      <w:r w:rsidRPr="0065079E">
        <w:lastRenderedPageBreak/>
        <w:t>20 questions concernant l</w:t>
      </w:r>
      <w:r w:rsidR="00F6675F">
        <w:t xml:space="preserve">’histoire des juifs de France </w:t>
      </w:r>
      <w:r w:rsidRPr="0065079E">
        <w:t>:</w:t>
      </w:r>
    </w:p>
    <w:p w:rsidR="00303B98" w:rsidRDefault="00303B98" w:rsidP="00303B98">
      <w:pPr>
        <w:pStyle w:val="Titre3"/>
        <w:spacing w:before="0"/>
        <w:ind w:left="720"/>
        <w:rPr>
          <w:rFonts w:asciiTheme="minorHAnsi" w:eastAsia="Times New Roman" w:hAnsiTheme="minorHAnsi" w:cstheme="minorHAnsi"/>
          <w:color w:val="auto"/>
          <w:sz w:val="22"/>
          <w:szCs w:val="22"/>
          <w:lang w:eastAsia="fr-FR" w:bidi="he-IL"/>
        </w:rPr>
      </w:pPr>
    </w:p>
    <w:p w:rsidR="00F6675F" w:rsidRDefault="00F6675F" w:rsidP="00175993">
      <w:pPr>
        <w:pStyle w:val="Paragraphedeliste"/>
        <w:numPr>
          <w:ilvl w:val="0"/>
          <w:numId w:val="23"/>
        </w:numPr>
        <w:spacing w:after="0"/>
      </w:pPr>
      <w:r>
        <w:t>Depuis quand y a-t-il des juifs en France ?</w:t>
      </w:r>
    </w:p>
    <w:p w:rsidR="00F6675F" w:rsidRDefault="00F6675F" w:rsidP="00175993">
      <w:pPr>
        <w:pStyle w:val="Paragraphedeliste"/>
        <w:numPr>
          <w:ilvl w:val="0"/>
          <w:numId w:val="23"/>
        </w:numPr>
        <w:spacing w:after="0"/>
      </w:pPr>
      <w:r>
        <w:t>Quels étaient initialement les rapports entre juifs et chrétiens ?</w:t>
      </w:r>
    </w:p>
    <w:p w:rsidR="00F6675F" w:rsidRDefault="00F6675F" w:rsidP="00175993">
      <w:pPr>
        <w:pStyle w:val="Paragraphedeliste"/>
        <w:numPr>
          <w:ilvl w:val="0"/>
          <w:numId w:val="23"/>
        </w:numPr>
        <w:spacing w:after="0"/>
      </w:pPr>
      <w:r>
        <w:t>Quelles lois ont-elles été imposées au cours des conciles pour séparer les juifs des chrétiens ?</w:t>
      </w:r>
    </w:p>
    <w:p w:rsidR="00F6675F" w:rsidRDefault="00F6675F" w:rsidP="00175993">
      <w:pPr>
        <w:pStyle w:val="Paragraphedeliste"/>
        <w:numPr>
          <w:ilvl w:val="0"/>
          <w:numId w:val="23"/>
        </w:numPr>
        <w:spacing w:after="0"/>
      </w:pPr>
      <w:r>
        <w:t>Quels habits discriminants ont-ils été imposés aux juifs en France depuis le moyen-âge ?</w:t>
      </w:r>
    </w:p>
    <w:p w:rsidR="00F6675F" w:rsidRDefault="00F6675F" w:rsidP="00175993">
      <w:pPr>
        <w:pStyle w:val="Paragraphedeliste"/>
        <w:numPr>
          <w:ilvl w:val="0"/>
          <w:numId w:val="23"/>
        </w:numPr>
        <w:spacing w:after="0"/>
      </w:pPr>
      <w:r>
        <w:t>Quelles ont été les périodes où les juifs ont pu vivre en paix en France ?</w:t>
      </w:r>
    </w:p>
    <w:p w:rsidR="00F6675F" w:rsidRDefault="00F6675F" w:rsidP="00175993">
      <w:pPr>
        <w:pStyle w:val="Paragraphedeliste"/>
        <w:numPr>
          <w:ilvl w:val="0"/>
          <w:numId w:val="23"/>
        </w:numPr>
        <w:spacing w:after="0"/>
      </w:pPr>
      <w:r>
        <w:t>Quelles ont été les vagues d’immigration des juifs en France depuis le moyen-âge ?</w:t>
      </w:r>
    </w:p>
    <w:p w:rsidR="00F6675F" w:rsidRDefault="00F6675F" w:rsidP="00175993">
      <w:pPr>
        <w:pStyle w:val="Paragraphedeliste"/>
        <w:numPr>
          <w:ilvl w:val="0"/>
          <w:numId w:val="23"/>
        </w:numPr>
        <w:spacing w:after="0"/>
      </w:pPr>
      <w:r>
        <w:t>Qu’est-ce que l’édit de Nantes ? En quoi touche-t-il l’histoire des juifs de France ?</w:t>
      </w:r>
    </w:p>
    <w:p w:rsidR="00F6675F" w:rsidRDefault="00F6675F" w:rsidP="00175993">
      <w:pPr>
        <w:pStyle w:val="Paragraphedeliste"/>
        <w:numPr>
          <w:ilvl w:val="0"/>
          <w:numId w:val="23"/>
        </w:numPr>
        <w:spacing w:after="0"/>
      </w:pPr>
      <w:r>
        <w:t>Qu’appelait-on « les juifs du Pape » ?</w:t>
      </w:r>
    </w:p>
    <w:p w:rsidR="00F6675F" w:rsidRDefault="00F6675F" w:rsidP="00175993">
      <w:pPr>
        <w:pStyle w:val="Paragraphedeliste"/>
        <w:numPr>
          <w:ilvl w:val="0"/>
          <w:numId w:val="23"/>
        </w:numPr>
        <w:spacing w:after="0"/>
      </w:pPr>
      <w:r>
        <w:t xml:space="preserve">Qu’est-ce qu’une disputation ? </w:t>
      </w:r>
    </w:p>
    <w:p w:rsidR="00F6675F" w:rsidRDefault="00F6675F" w:rsidP="00175993">
      <w:pPr>
        <w:pStyle w:val="Paragraphedeliste"/>
        <w:numPr>
          <w:ilvl w:val="0"/>
          <w:numId w:val="23"/>
        </w:numPr>
        <w:spacing w:after="0"/>
      </w:pPr>
      <w:r>
        <w:t>Qu’est-ce que la « place de grève » et quel livre y a été brûlé, quand ?</w:t>
      </w:r>
    </w:p>
    <w:p w:rsidR="00F6675F" w:rsidRDefault="00F6675F" w:rsidP="00175993">
      <w:pPr>
        <w:pStyle w:val="Paragraphedeliste"/>
        <w:numPr>
          <w:ilvl w:val="0"/>
          <w:numId w:val="23"/>
        </w:numPr>
        <w:spacing w:after="0"/>
      </w:pPr>
      <w:r>
        <w:t>Qu’est-ce qu’un autodafé ?</w:t>
      </w:r>
    </w:p>
    <w:p w:rsidR="00F6675F" w:rsidRDefault="00F6675F" w:rsidP="00175993">
      <w:pPr>
        <w:pStyle w:val="Paragraphedeliste"/>
        <w:numPr>
          <w:ilvl w:val="0"/>
          <w:numId w:val="23"/>
        </w:numPr>
        <w:spacing w:after="0"/>
      </w:pPr>
      <w:r>
        <w:t>Quelles sont les grandes régions de France où se sont établis les juifs du moyen-âge à la révolution française ? D’où venaient-ils ?</w:t>
      </w:r>
    </w:p>
    <w:p w:rsidR="00F6675F" w:rsidRDefault="00F6675F" w:rsidP="00175993">
      <w:pPr>
        <w:pStyle w:val="Paragraphedeliste"/>
        <w:numPr>
          <w:ilvl w:val="0"/>
          <w:numId w:val="23"/>
        </w:numPr>
        <w:spacing w:after="0"/>
      </w:pPr>
      <w:r>
        <w:t>Qu’a représenté la révolution française pour les juifs de France et pour les juifs d’Europe ?</w:t>
      </w:r>
    </w:p>
    <w:p w:rsidR="00F6675F" w:rsidRDefault="00F6675F" w:rsidP="00175993">
      <w:pPr>
        <w:pStyle w:val="Paragraphedeliste"/>
        <w:numPr>
          <w:ilvl w:val="0"/>
          <w:numId w:val="23"/>
        </w:numPr>
        <w:spacing w:after="0"/>
      </w:pPr>
      <w:r>
        <w:t>Que savez-vous du proverbe « heureux comme Dieu en France » ?</w:t>
      </w:r>
    </w:p>
    <w:p w:rsidR="00F6675F" w:rsidRDefault="00F6675F" w:rsidP="00175993">
      <w:pPr>
        <w:pStyle w:val="Paragraphedeliste"/>
        <w:numPr>
          <w:ilvl w:val="0"/>
          <w:numId w:val="23"/>
        </w:numPr>
        <w:spacing w:after="0"/>
      </w:pPr>
      <w:r>
        <w:t>Qui a prononcé la phrase : « Nous voulons tout donner aux juifs en tant que citoyens, rien en tant que nation » ? Que signifie-t-elle ? Comment a-t-elle été vécue par les juifs de France ? Qu’en est-il aujourd’hui ? Qu’en pensez-vous ?</w:t>
      </w:r>
    </w:p>
    <w:p w:rsidR="00F6675F" w:rsidRPr="00175993" w:rsidRDefault="00F6675F" w:rsidP="00175993">
      <w:pPr>
        <w:pStyle w:val="Paragraphedeliste"/>
        <w:numPr>
          <w:ilvl w:val="0"/>
          <w:numId w:val="23"/>
        </w:numPr>
        <w:spacing w:after="0"/>
        <w:rPr>
          <w:rFonts w:cstheme="minorHAnsi"/>
        </w:rPr>
      </w:pPr>
      <w:r w:rsidRPr="00175993">
        <w:rPr>
          <w:rFonts w:cstheme="minorHAnsi"/>
        </w:rPr>
        <w:t>Qu’est-ce que l’affaire Dreyfus ? Citez trois noms de personnes impliquées. Quel impact a-t-elle eue sur les juifs de France ?</w:t>
      </w:r>
    </w:p>
    <w:p w:rsidR="00F6675F" w:rsidRPr="00175993" w:rsidRDefault="00F6675F" w:rsidP="00175993">
      <w:pPr>
        <w:pStyle w:val="Paragraphedeliste"/>
        <w:numPr>
          <w:ilvl w:val="0"/>
          <w:numId w:val="23"/>
        </w:numPr>
        <w:spacing w:after="0"/>
        <w:rPr>
          <w:rFonts w:cstheme="minorHAnsi"/>
        </w:rPr>
      </w:pPr>
      <w:r w:rsidRPr="00175993">
        <w:rPr>
          <w:rFonts w:cstheme="minorHAnsi"/>
        </w:rPr>
        <w:t xml:space="preserve">Quel a été le rôle de la France dans la Shoa ? Racontez. </w:t>
      </w:r>
    </w:p>
    <w:p w:rsidR="00F6675F" w:rsidRPr="00175993" w:rsidRDefault="00F6675F" w:rsidP="00175993">
      <w:pPr>
        <w:pStyle w:val="Paragraphedeliste"/>
        <w:numPr>
          <w:ilvl w:val="0"/>
          <w:numId w:val="23"/>
        </w:numPr>
        <w:spacing w:after="0"/>
        <w:rPr>
          <w:rFonts w:cstheme="minorHAnsi"/>
        </w:rPr>
      </w:pPr>
      <w:r w:rsidRPr="00175993">
        <w:rPr>
          <w:rFonts w:cstheme="minorHAnsi"/>
        </w:rPr>
        <w:t>Que savez-vous de la résistance juive pendant la Shoa ?</w:t>
      </w:r>
    </w:p>
    <w:p w:rsidR="00F6675F" w:rsidRPr="00175993" w:rsidRDefault="00F6675F" w:rsidP="00175993">
      <w:pPr>
        <w:pStyle w:val="Paragraphedeliste"/>
        <w:numPr>
          <w:ilvl w:val="0"/>
          <w:numId w:val="23"/>
        </w:numPr>
        <w:spacing w:after="0"/>
        <w:rPr>
          <w:rFonts w:cstheme="minorHAnsi"/>
        </w:rPr>
      </w:pPr>
      <w:r w:rsidRPr="00175993">
        <w:rPr>
          <w:rFonts w:cstheme="minorHAnsi"/>
        </w:rPr>
        <w:t>Que savez-vous des relations entre la France et Israël depuis la renaissance de l’Etat juif ?</w:t>
      </w:r>
    </w:p>
    <w:p w:rsidR="00303B98" w:rsidRPr="00682179" w:rsidRDefault="00F6675F" w:rsidP="00175993">
      <w:pPr>
        <w:pStyle w:val="Paragraphedeliste"/>
        <w:numPr>
          <w:ilvl w:val="0"/>
          <w:numId w:val="23"/>
        </w:numPr>
        <w:spacing w:after="0"/>
        <w:rPr>
          <w:rFonts w:asciiTheme="majorHAnsi" w:eastAsiaTheme="majorEastAsia" w:hAnsiTheme="majorHAnsi" w:cstheme="majorBidi"/>
          <w:color w:val="243F60" w:themeColor="accent1" w:themeShade="7F"/>
          <w:sz w:val="24"/>
          <w:szCs w:val="24"/>
        </w:rPr>
      </w:pPr>
      <w:r w:rsidRPr="00175993">
        <w:rPr>
          <w:rFonts w:cstheme="minorHAnsi"/>
        </w:rPr>
        <w:t>Connaissez-vous des personnalités juives françaises dans l’histoire de France depuis la révolution ? Citez trois personnalités dans le domaine de la pensée, trois personnalités politiques, trois rabbins. Commentez</w:t>
      </w:r>
      <w:r>
        <w:t xml:space="preserve"> d’une phrase leurs approches.</w:t>
      </w:r>
      <w:r w:rsidR="00303B98">
        <w:br w:type="page"/>
      </w:r>
    </w:p>
    <w:p w:rsidR="00303B98" w:rsidRDefault="00303B98" w:rsidP="00303B98">
      <w:pPr>
        <w:pStyle w:val="Titre3"/>
      </w:pPr>
      <w:r>
        <w:lastRenderedPageBreak/>
        <w:t>Ce que vous avez lu et ce que vous souhaitez en retenir :</w:t>
      </w:r>
    </w:p>
    <w:p w:rsidR="00303B98" w:rsidRDefault="00303B98" w:rsidP="00303B98">
      <w:pPr>
        <w:spacing w:after="0" w:line="240" w:lineRule="auto"/>
      </w:pPr>
    </w:p>
    <w:p w:rsidR="00303B98" w:rsidRDefault="00303B98" w:rsidP="00303B98">
      <w:pPr>
        <w:spacing w:after="0" w:line="240" w:lineRule="auto"/>
      </w:pPr>
    </w:p>
    <w:p w:rsidR="00303B98" w:rsidRDefault="00303B98" w:rsidP="00303B98">
      <w:r>
        <w:br w:type="page"/>
      </w:r>
    </w:p>
    <w:p w:rsidR="00303B98" w:rsidRDefault="00303B98" w:rsidP="00303B98">
      <w:pPr>
        <w:pStyle w:val="Titre2"/>
        <w:rPr>
          <w:b/>
          <w:bCs/>
          <w:color w:val="943634" w:themeColor="accent2" w:themeShade="BF"/>
          <w:sz w:val="36"/>
          <w:szCs w:val="36"/>
        </w:rPr>
      </w:pPr>
      <w:r>
        <w:rPr>
          <w:b/>
          <w:bCs/>
          <w:color w:val="943634" w:themeColor="accent2" w:themeShade="BF"/>
          <w:sz w:val="36"/>
          <w:szCs w:val="36"/>
        </w:rPr>
        <w:lastRenderedPageBreak/>
        <w:t>A retenir suite au cours</w:t>
      </w:r>
    </w:p>
    <w:p w:rsidR="00303B98" w:rsidRDefault="00303B98" w:rsidP="00303B98">
      <w:pPr>
        <w:pStyle w:val="Titre3"/>
      </w:pPr>
      <w:r>
        <w:t>Date du cours :</w:t>
      </w:r>
    </w:p>
    <w:p w:rsidR="00303B98" w:rsidRDefault="00303B98" w:rsidP="00303B98">
      <w:pPr>
        <w:pStyle w:val="Titre3"/>
      </w:pPr>
      <w:r>
        <w:t>Notes de fin de cours :</w:t>
      </w: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Pr="00D23FBA" w:rsidRDefault="00303B98" w:rsidP="00303B98">
      <w:pPr>
        <w:spacing w:after="0" w:line="240" w:lineRule="auto"/>
        <w:rPr>
          <w:sz w:val="24"/>
          <w:szCs w:val="24"/>
        </w:rPr>
      </w:pPr>
    </w:p>
    <w:p w:rsidR="00303B98" w:rsidRDefault="00303B98" w:rsidP="00303B98">
      <w:pPr>
        <w:pStyle w:val="Titre2"/>
        <w:rPr>
          <w:b/>
          <w:bCs/>
          <w:color w:val="943634" w:themeColor="accent2" w:themeShade="BF"/>
          <w:sz w:val="36"/>
          <w:szCs w:val="36"/>
        </w:rPr>
      </w:pPr>
      <w:r>
        <w:rPr>
          <w:b/>
          <w:bCs/>
          <w:color w:val="943634" w:themeColor="accent2" w:themeShade="BF"/>
          <w:sz w:val="36"/>
          <w:szCs w:val="36"/>
        </w:rPr>
        <w:t>Remémorations :</w:t>
      </w:r>
    </w:p>
    <w:p w:rsidR="00303B98" w:rsidRDefault="00303B98" w:rsidP="00303B98">
      <w:pPr>
        <w:spacing w:after="0" w:line="240" w:lineRule="auto"/>
        <w:rPr>
          <w:b/>
          <w:bCs/>
          <w:color w:val="943634" w:themeColor="accent2" w:themeShade="BF"/>
          <w:sz w:val="36"/>
          <w:szCs w:val="36"/>
        </w:rPr>
      </w:pPr>
    </w:p>
    <w:p w:rsidR="00303B98" w:rsidRDefault="00303B98" w:rsidP="00303B98">
      <w:pPr>
        <w:pStyle w:val="Titre3"/>
      </w:pPr>
      <w:r>
        <w:t>Un jour a passé, j’ai répondu aux questions suivantes sur le site :</w:t>
      </w: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pStyle w:val="Titre3"/>
      </w:pPr>
      <w:r>
        <w:t>Un mois a passé, voici ce dont je me souviens :</w:t>
      </w: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Default="00303B98" w:rsidP="00303B98">
      <w:pPr>
        <w:spacing w:after="0" w:line="240" w:lineRule="auto"/>
        <w:rPr>
          <w:sz w:val="24"/>
          <w:szCs w:val="24"/>
        </w:rPr>
      </w:pPr>
    </w:p>
    <w:p w:rsidR="00303B98" w:rsidRPr="00D23FBA" w:rsidRDefault="00303B98" w:rsidP="00303B98">
      <w:pPr>
        <w:pStyle w:val="Titre3"/>
      </w:pPr>
      <w:r>
        <w:t>Six mois ont passé, j’ai répondu aux questions suivantes sur le site et voici ce dont je me souviens :</w:t>
      </w:r>
    </w:p>
    <w:p w:rsidR="00303B98" w:rsidRDefault="00303B98" w:rsidP="00303B98">
      <w:pPr>
        <w:spacing w:after="0" w:line="240" w:lineRule="auto"/>
      </w:pPr>
    </w:p>
    <w:p w:rsidR="00303B98" w:rsidRDefault="00303B98" w:rsidP="00303B98">
      <w:pPr>
        <w:spacing w:after="0" w:line="240" w:lineRule="auto"/>
      </w:pPr>
    </w:p>
    <w:p w:rsidR="00303B98" w:rsidRDefault="00303B98" w:rsidP="00303B98">
      <w:pPr>
        <w:spacing w:after="0" w:line="240" w:lineRule="auto"/>
      </w:pPr>
    </w:p>
    <w:p w:rsidR="00303B98" w:rsidRDefault="00303B98" w:rsidP="00303B98">
      <w:pPr>
        <w:spacing w:after="0" w:line="240" w:lineRule="auto"/>
      </w:pPr>
    </w:p>
    <w:p w:rsidR="00303B98" w:rsidRDefault="00303B98" w:rsidP="00303B98"/>
    <w:p w:rsidR="00303B98" w:rsidRDefault="00303B98" w:rsidP="00303B98">
      <w:pPr>
        <w:spacing w:after="0" w:line="240" w:lineRule="auto"/>
      </w:pPr>
    </w:p>
    <w:p w:rsidR="00303B98" w:rsidRDefault="00303B98" w:rsidP="00303B98"/>
    <w:p w:rsidR="000F5DD8" w:rsidRDefault="000F5DD8">
      <w:r>
        <w:br w:type="page"/>
      </w:r>
    </w:p>
    <w:p w:rsidR="00A7605A" w:rsidRDefault="00A7605A" w:rsidP="00A7605A">
      <w:pPr>
        <w:keepNext/>
        <w:keepLines/>
        <w:spacing w:before="240" w:after="0"/>
        <w:jc w:val="center"/>
        <w:outlineLvl w:val="0"/>
        <w:rPr>
          <w:rFonts w:asciiTheme="majorHAnsi" w:eastAsiaTheme="majorEastAsia" w:hAnsiTheme="majorHAnsi" w:cstheme="majorBidi"/>
          <w:b/>
          <w:bCs/>
          <w:color w:val="943634" w:themeColor="accent2" w:themeShade="BF"/>
          <w:sz w:val="36"/>
          <w:szCs w:val="36"/>
        </w:rPr>
      </w:pPr>
      <w:r w:rsidRPr="00A7605A">
        <w:rPr>
          <w:rFonts w:asciiTheme="majorHAnsi" w:eastAsiaTheme="majorEastAsia" w:hAnsiTheme="majorHAnsi" w:cstheme="majorBidi"/>
          <w:b/>
          <w:bCs/>
          <w:color w:val="943634" w:themeColor="accent2" w:themeShade="BF"/>
          <w:sz w:val="36"/>
          <w:szCs w:val="36"/>
        </w:rPr>
        <w:lastRenderedPageBreak/>
        <w:t>Thème 3</w:t>
      </w:r>
      <w:r w:rsidR="00B75D94">
        <w:rPr>
          <w:rFonts w:asciiTheme="majorHAnsi" w:eastAsiaTheme="majorEastAsia" w:hAnsiTheme="majorHAnsi" w:cstheme="majorBidi"/>
          <w:b/>
          <w:bCs/>
          <w:color w:val="943634" w:themeColor="accent2" w:themeShade="BF"/>
          <w:sz w:val="36"/>
          <w:szCs w:val="36"/>
        </w:rPr>
        <w:t>4</w:t>
      </w:r>
      <w:r>
        <w:rPr>
          <w:rFonts w:asciiTheme="majorHAnsi" w:eastAsiaTheme="majorEastAsia" w:hAnsiTheme="majorHAnsi" w:cstheme="majorBidi"/>
          <w:b/>
          <w:bCs/>
          <w:color w:val="943634" w:themeColor="accent2" w:themeShade="BF"/>
          <w:sz w:val="36"/>
          <w:szCs w:val="36"/>
        </w:rPr>
        <w:t xml:space="preserve"> </w:t>
      </w:r>
      <w:r w:rsidRPr="00A7605A">
        <w:rPr>
          <w:rFonts w:asciiTheme="majorHAnsi" w:eastAsiaTheme="majorEastAsia" w:hAnsiTheme="majorHAnsi" w:cstheme="majorBidi"/>
          <w:b/>
          <w:bCs/>
          <w:color w:val="943634" w:themeColor="accent2" w:themeShade="BF"/>
          <w:sz w:val="36"/>
          <w:szCs w:val="36"/>
        </w:rPr>
        <w:t xml:space="preserve">: </w:t>
      </w:r>
      <w:r>
        <w:rPr>
          <w:rFonts w:asciiTheme="majorHAnsi" w:eastAsiaTheme="majorEastAsia" w:hAnsiTheme="majorHAnsi" w:cstheme="majorBidi"/>
          <w:b/>
          <w:bCs/>
          <w:color w:val="943634" w:themeColor="accent2" w:themeShade="BF"/>
          <w:sz w:val="36"/>
          <w:szCs w:val="36"/>
        </w:rPr>
        <w:t>Questions actuelles du judaïsme</w:t>
      </w:r>
    </w:p>
    <w:p w:rsidR="00226F62" w:rsidRPr="00226F62" w:rsidRDefault="00226F62" w:rsidP="00226F62">
      <w:pPr>
        <w:rPr>
          <w:sz w:val="16"/>
          <w:szCs w:val="16"/>
        </w:rPr>
      </w:pPr>
    </w:p>
    <w:p w:rsidR="00226F62" w:rsidRDefault="00226F62" w:rsidP="00226F62">
      <w:r w:rsidRPr="00A7605A">
        <w:t>Cette période de vacances permet de faire un pas en arrière, et de nous interroger sur notre judaïsme. A travers notre tradition, nous sommes les gardiens d’une certaine façon d’exercer notre humanité, notre raison, notre bonne volonté et notre capacité d’entraide. Pourtant, le judaïsme lui-même n’est pas une donnée absolue. Sommes-nous certains que le judaïsme existera demain ? Sommes-nous certains que le judaïsme d’ouverture et de raison auquel nous nous rattachons sera encore représenté ? Cela dépend de nous. Ce petit questionnaire nous invite à nous interroger sur les grands enjeux du judaïsme aujourd’hui.</w:t>
      </w:r>
    </w:p>
    <w:p w:rsidR="00A7605A" w:rsidRPr="00A7605A" w:rsidRDefault="00A7605A" w:rsidP="00A7605A">
      <w:pPr>
        <w:keepNext/>
        <w:keepLines/>
        <w:spacing w:before="240" w:after="0"/>
        <w:outlineLvl w:val="0"/>
        <w:rPr>
          <w:rFonts w:asciiTheme="majorHAnsi" w:eastAsiaTheme="majorEastAsia" w:hAnsiTheme="majorHAnsi" w:cstheme="majorBidi"/>
          <w:b/>
          <w:bCs/>
          <w:color w:val="943634" w:themeColor="accent2" w:themeShade="BF"/>
          <w:sz w:val="36"/>
          <w:szCs w:val="36"/>
        </w:rPr>
      </w:pPr>
      <w:r w:rsidRPr="00A7605A">
        <w:rPr>
          <w:rFonts w:asciiTheme="majorHAnsi" w:eastAsiaTheme="majorEastAsia" w:hAnsiTheme="majorHAnsi" w:cstheme="majorBidi"/>
          <w:b/>
          <w:bCs/>
          <w:color w:val="943634" w:themeColor="accent2" w:themeShade="BF"/>
          <w:sz w:val="36"/>
          <w:szCs w:val="36"/>
        </w:rPr>
        <w:t>Préparation</w:t>
      </w:r>
    </w:p>
    <w:p w:rsidR="00A7605A" w:rsidRPr="00A7605A" w:rsidRDefault="00A7605A" w:rsidP="00A7605A">
      <w:pPr>
        <w:spacing w:after="0" w:line="240" w:lineRule="auto"/>
      </w:pPr>
    </w:p>
    <w:p w:rsidR="00A7605A" w:rsidRPr="00A7605A" w:rsidRDefault="00A7605A" w:rsidP="00A7605A">
      <w:pPr>
        <w:keepNext/>
        <w:keepLines/>
        <w:spacing w:before="40" w:after="0"/>
        <w:outlineLvl w:val="2"/>
        <w:rPr>
          <w:rFonts w:asciiTheme="majorHAnsi" w:eastAsiaTheme="majorEastAsia" w:hAnsiTheme="majorHAnsi" w:cstheme="majorBidi"/>
          <w:color w:val="243F60" w:themeColor="accent1" w:themeShade="7F"/>
          <w:sz w:val="24"/>
          <w:szCs w:val="24"/>
        </w:rPr>
      </w:pPr>
      <w:r w:rsidRPr="00A7605A">
        <w:rPr>
          <w:rFonts w:asciiTheme="majorHAnsi" w:eastAsiaTheme="majorEastAsia" w:hAnsiTheme="majorHAnsi" w:cstheme="majorBidi"/>
          <w:color w:val="243F60" w:themeColor="accent1" w:themeShade="7F"/>
          <w:sz w:val="24"/>
          <w:szCs w:val="24"/>
        </w:rPr>
        <w:t>Ce que vous savez de</w:t>
      </w:r>
      <w:r>
        <w:rPr>
          <w:rFonts w:asciiTheme="majorHAnsi" w:eastAsiaTheme="majorEastAsia" w:hAnsiTheme="majorHAnsi" w:cstheme="majorBidi"/>
          <w:color w:val="243F60" w:themeColor="accent1" w:themeShade="7F"/>
          <w:sz w:val="24"/>
          <w:szCs w:val="24"/>
        </w:rPr>
        <w:t>s questions actuelles du judaïsme</w:t>
      </w:r>
      <w:r w:rsidRPr="00A7605A">
        <w:rPr>
          <w:rFonts w:asciiTheme="majorHAnsi" w:eastAsiaTheme="majorEastAsia" w:hAnsiTheme="majorHAnsi" w:cstheme="majorBidi"/>
          <w:color w:val="243F60" w:themeColor="accent1" w:themeShade="7F"/>
          <w:sz w:val="24"/>
          <w:szCs w:val="24"/>
        </w:rPr>
        <w:t> :</w:t>
      </w:r>
    </w:p>
    <w:p w:rsidR="00A7605A" w:rsidRPr="00A7605A" w:rsidRDefault="00226F62" w:rsidP="00A7605A">
      <w:r w:rsidRPr="00A7605A">
        <w:rPr>
          <w:noProof/>
          <w:lang w:eastAsia="fr-FR"/>
        </w:rPr>
        <mc:AlternateContent>
          <mc:Choice Requires="wps">
            <w:drawing>
              <wp:anchor distT="0" distB="0" distL="114300" distR="114300" simplePos="0" relativeHeight="251668992" behindDoc="0" locked="0" layoutInCell="1" allowOverlap="1" wp14:anchorId="4CB8787F" wp14:editId="5BF384FD">
                <wp:simplePos x="0" y="0"/>
                <wp:positionH relativeFrom="margin">
                  <wp:align>left</wp:align>
                </wp:positionH>
                <wp:positionV relativeFrom="paragraph">
                  <wp:posOffset>88265</wp:posOffset>
                </wp:positionV>
                <wp:extent cx="6000750" cy="5953125"/>
                <wp:effectExtent l="0" t="0" r="19050" b="28575"/>
                <wp:wrapNone/>
                <wp:docPr id="26" name="Rectangle 26"/>
                <wp:cNvGraphicFramePr/>
                <a:graphic xmlns:a="http://schemas.openxmlformats.org/drawingml/2006/main">
                  <a:graphicData uri="http://schemas.microsoft.com/office/word/2010/wordprocessingShape">
                    <wps:wsp>
                      <wps:cNvSpPr/>
                      <wps:spPr>
                        <a:xfrm>
                          <a:off x="0" y="0"/>
                          <a:ext cx="6000750" cy="5953125"/>
                        </a:xfrm>
                        <a:prstGeom prst="rect">
                          <a:avLst/>
                        </a:prstGeom>
                        <a:solidFill>
                          <a:sysClr val="window" lastClr="FFFFFF"/>
                        </a:solidFill>
                        <a:ln w="25400" cap="flat" cmpd="sng" algn="ctr">
                          <a:solidFill>
                            <a:srgbClr val="F79646"/>
                          </a:solidFill>
                          <a:prstDash val="solid"/>
                        </a:ln>
                        <a:effectLst/>
                      </wps:spPr>
                      <wps:txbx>
                        <w:txbxContent>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r>
                              <w:t>O</w:t>
                            </w: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r>
                              <w:t>J7</w:t>
                            </w: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r>
                              <w:t>H</w:t>
                            </w: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r>
                              <w:t>t</w:t>
                            </w: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B8787F" id="Rectangle 26" o:spid="_x0000_s1043" style="position:absolute;margin-left:0;margin-top:6.95pt;width:472.5pt;height:468.75pt;z-index:2516689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" fillcolor="window" strokecolor="#f79646" strokeweight="2pt">
                <v:textbox>
                  <w:txbxContent>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r>
                        <w:t>O</w:t>
                      </w: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r>
                        <w:t>J7</w:t>
                      </w: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r>
                        <w:t>H</w:t>
                      </w: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roofErr w:type="gramStart"/>
                      <w:r>
                        <w:t>t</w:t>
                      </w:r>
                      <w:proofErr w:type="gramEnd"/>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p w:rsidR="00DB3AE7" w:rsidRDefault="00DB3AE7" w:rsidP="00A7605A">
                      <w:pPr>
                        <w:jc w:val="center"/>
                      </w:pPr>
                    </w:p>
                  </w:txbxContent>
                </v:textbox>
                <w10:wrap anchorx="margin"/>
              </v:rect>
            </w:pict>
          </mc:Fallback>
        </mc:AlternateContent>
      </w:r>
      <w:r w:rsidR="00A7605A" w:rsidRPr="00A7605A">
        <w:br w:type="page"/>
      </w:r>
    </w:p>
    <w:p w:rsidR="00A7605A" w:rsidRPr="00A7605A" w:rsidRDefault="00A7605A" w:rsidP="00A7605A">
      <w:pPr>
        <w:keepNext/>
        <w:keepLines/>
        <w:spacing w:before="40" w:after="0"/>
        <w:outlineLvl w:val="2"/>
        <w:rPr>
          <w:rFonts w:asciiTheme="majorHAnsi" w:eastAsiaTheme="majorEastAsia" w:hAnsiTheme="majorHAnsi" w:cstheme="majorBidi"/>
          <w:color w:val="243F60" w:themeColor="accent1" w:themeShade="7F"/>
          <w:sz w:val="24"/>
          <w:szCs w:val="24"/>
        </w:rPr>
      </w:pPr>
      <w:r>
        <w:rPr>
          <w:rFonts w:asciiTheme="majorHAnsi" w:eastAsiaTheme="majorEastAsia" w:hAnsiTheme="majorHAnsi" w:cstheme="majorBidi"/>
          <w:color w:val="243F60" w:themeColor="accent1" w:themeShade="7F"/>
          <w:sz w:val="24"/>
          <w:szCs w:val="24"/>
        </w:rPr>
        <w:lastRenderedPageBreak/>
        <w:t>19</w:t>
      </w:r>
      <w:r w:rsidRPr="00A7605A">
        <w:rPr>
          <w:rFonts w:asciiTheme="majorHAnsi" w:eastAsiaTheme="majorEastAsia" w:hAnsiTheme="majorHAnsi" w:cstheme="majorBidi"/>
          <w:color w:val="243F60" w:themeColor="accent1" w:themeShade="7F"/>
          <w:sz w:val="24"/>
          <w:szCs w:val="24"/>
        </w:rPr>
        <w:t xml:space="preserve"> questions concernant </w:t>
      </w:r>
      <w:r>
        <w:rPr>
          <w:rFonts w:asciiTheme="majorHAnsi" w:eastAsiaTheme="majorEastAsia" w:hAnsiTheme="majorHAnsi" w:cstheme="majorBidi"/>
          <w:color w:val="243F60" w:themeColor="accent1" w:themeShade="7F"/>
          <w:sz w:val="24"/>
          <w:szCs w:val="24"/>
        </w:rPr>
        <w:t>les questions actuelles du judaïsme</w:t>
      </w:r>
      <w:r w:rsidRPr="00A7605A">
        <w:rPr>
          <w:rFonts w:asciiTheme="majorHAnsi" w:eastAsiaTheme="majorEastAsia" w:hAnsiTheme="majorHAnsi" w:cstheme="majorBidi"/>
          <w:color w:val="243F60" w:themeColor="accent1" w:themeShade="7F"/>
          <w:sz w:val="24"/>
          <w:szCs w:val="24"/>
        </w:rPr>
        <w:t xml:space="preserve"> :</w:t>
      </w:r>
    </w:p>
    <w:p w:rsidR="00A7605A" w:rsidRPr="00A7605A" w:rsidRDefault="00A7605A" w:rsidP="00A7605A">
      <w:pPr>
        <w:keepNext/>
        <w:keepLines/>
        <w:spacing w:after="0"/>
        <w:ind w:left="720"/>
        <w:outlineLvl w:val="2"/>
        <w:rPr>
          <w:rFonts w:eastAsia="Times New Roman" w:cstheme="minorHAnsi"/>
          <w:lang w:eastAsia="fr-FR" w:bidi="he-IL"/>
        </w:rPr>
      </w:pPr>
    </w:p>
    <w:p w:rsidR="00A7605A" w:rsidRDefault="00A7605A" w:rsidP="00E94A0D">
      <w:pPr>
        <w:pStyle w:val="Paragraphedeliste"/>
        <w:numPr>
          <w:ilvl w:val="0"/>
          <w:numId w:val="24"/>
        </w:numPr>
        <w:spacing w:after="0"/>
      </w:pPr>
      <w:r>
        <w:t xml:space="preserve">Les juifs français connaissent-ils bien le judaïsme ? Quels domaines sont-ils les mieux connus de quels groupes ? </w:t>
      </w:r>
    </w:p>
    <w:p w:rsidR="00A7605A" w:rsidRDefault="00A7605A" w:rsidP="00E94A0D">
      <w:pPr>
        <w:pStyle w:val="Paragraphedeliste"/>
        <w:numPr>
          <w:ilvl w:val="0"/>
          <w:numId w:val="24"/>
        </w:numPr>
        <w:spacing w:after="0"/>
      </w:pPr>
      <w:r>
        <w:t>En quoi une meilleure connaissance du judaïsme est-elle un enjeu majeur pour la continuité de l’identité juive ?</w:t>
      </w:r>
    </w:p>
    <w:p w:rsidR="00A7605A" w:rsidRDefault="00A7605A" w:rsidP="00E94A0D">
      <w:pPr>
        <w:pStyle w:val="Paragraphedeliste"/>
        <w:numPr>
          <w:ilvl w:val="0"/>
          <w:numId w:val="24"/>
        </w:numPr>
        <w:spacing w:after="0"/>
      </w:pPr>
      <w:r>
        <w:t>Quels sont les courants du judaïsme représentés en France aujourd’hui ?</w:t>
      </w:r>
    </w:p>
    <w:p w:rsidR="00A7605A" w:rsidRDefault="00A7605A" w:rsidP="00E94A0D">
      <w:pPr>
        <w:pStyle w:val="Paragraphedeliste"/>
        <w:numPr>
          <w:ilvl w:val="0"/>
          <w:numId w:val="24"/>
        </w:numPr>
        <w:spacing w:after="0"/>
      </w:pPr>
      <w:r>
        <w:t>Quelle est la situation de la place des femmes dans le judaïsme ? Quelles sont les perspectives et comment vous inscrivez-vous dans cette action ?</w:t>
      </w:r>
    </w:p>
    <w:p w:rsidR="00A7605A" w:rsidRDefault="00A7605A" w:rsidP="00E94A0D">
      <w:pPr>
        <w:pStyle w:val="Paragraphedeliste"/>
        <w:numPr>
          <w:ilvl w:val="0"/>
          <w:numId w:val="24"/>
        </w:numPr>
        <w:spacing w:after="0"/>
      </w:pPr>
      <w:r>
        <w:t>Quel est le rôle d’un Rabbin ? En quoi est-il différent d’un curé ? Que nous dit cette question d’un des principaux enjeux concernant l’avenir du judaïsme ?</w:t>
      </w:r>
    </w:p>
    <w:p w:rsidR="00A7605A" w:rsidRDefault="00A7605A" w:rsidP="00E94A0D">
      <w:pPr>
        <w:pStyle w:val="Paragraphedeliste"/>
        <w:numPr>
          <w:ilvl w:val="0"/>
          <w:numId w:val="24"/>
        </w:numPr>
        <w:spacing w:after="0"/>
      </w:pPr>
      <w:r>
        <w:t>Qu’est-ce que l’intégration ? Qu’est-ce que l’assimilation ? Qu’est-ce que l’acculturation ?</w:t>
      </w:r>
    </w:p>
    <w:p w:rsidR="00A7605A" w:rsidRDefault="00A7605A" w:rsidP="00E94A0D">
      <w:pPr>
        <w:pStyle w:val="Paragraphedeliste"/>
        <w:numPr>
          <w:ilvl w:val="0"/>
          <w:numId w:val="24"/>
        </w:numPr>
        <w:spacing w:after="0"/>
      </w:pPr>
      <w:r>
        <w:t>Qu’appelle-t-on un « mariage mixte » ? Quels difficultés un mariage de ce type pose-t-il ? Comment faut-il y réagir ?</w:t>
      </w:r>
    </w:p>
    <w:p w:rsidR="00A7605A" w:rsidRDefault="00A7605A" w:rsidP="00E94A0D">
      <w:pPr>
        <w:pStyle w:val="Paragraphedeliste"/>
        <w:numPr>
          <w:ilvl w:val="0"/>
          <w:numId w:val="24"/>
        </w:numPr>
        <w:spacing w:after="0"/>
      </w:pPr>
      <w:r>
        <w:t>Est-il facile de rester juif en France aujourd’hui ? De vivre une participation à la synagogue ? D’avoir une pratique personnelle des commandements ?</w:t>
      </w:r>
    </w:p>
    <w:p w:rsidR="00A7605A" w:rsidRDefault="00A7605A" w:rsidP="00E94A0D">
      <w:pPr>
        <w:pStyle w:val="Paragraphedeliste"/>
        <w:numPr>
          <w:ilvl w:val="0"/>
          <w:numId w:val="24"/>
        </w:numPr>
        <w:spacing w:after="0"/>
      </w:pPr>
      <w:r>
        <w:t>Quelle est la position du judaïsme sur la question LGBT ? Quels en sont les enjeux ? Dans quelle direction devrions-nous avancer selon vous et comment ?</w:t>
      </w:r>
    </w:p>
    <w:p w:rsidR="00A7605A" w:rsidRDefault="00A7605A" w:rsidP="00E94A0D">
      <w:pPr>
        <w:pStyle w:val="Paragraphedeliste"/>
        <w:numPr>
          <w:ilvl w:val="0"/>
          <w:numId w:val="24"/>
        </w:numPr>
        <w:spacing w:after="0"/>
      </w:pPr>
      <w:r>
        <w:t>Quels sont les arguments de halaHa concernant la question LGBT ?</w:t>
      </w:r>
    </w:p>
    <w:p w:rsidR="00A7605A" w:rsidRDefault="00A7605A" w:rsidP="00E94A0D">
      <w:pPr>
        <w:pStyle w:val="Paragraphedeliste"/>
        <w:numPr>
          <w:ilvl w:val="0"/>
          <w:numId w:val="24"/>
        </w:numPr>
        <w:spacing w:after="0"/>
      </w:pPr>
      <w:r>
        <w:t xml:space="preserve">Qu’est-ce que le Consistoire ? Comment l’institution évolue-t-elle au cours de ces dernières années ? </w:t>
      </w:r>
    </w:p>
    <w:p w:rsidR="00A7605A" w:rsidRDefault="00A7605A" w:rsidP="00E94A0D">
      <w:pPr>
        <w:pStyle w:val="Paragraphedeliste"/>
        <w:numPr>
          <w:ilvl w:val="0"/>
          <w:numId w:val="24"/>
        </w:numPr>
        <w:spacing w:after="0"/>
      </w:pPr>
      <w:r>
        <w:t>Quelles sont les différentes politiques menées en France concernant les conversions et qu’en pensez-vous ? Et dans le monde ?</w:t>
      </w:r>
    </w:p>
    <w:p w:rsidR="00A7605A" w:rsidRDefault="00A7605A" w:rsidP="00E94A0D">
      <w:pPr>
        <w:pStyle w:val="Paragraphedeliste"/>
        <w:numPr>
          <w:ilvl w:val="0"/>
          <w:numId w:val="24"/>
        </w:numPr>
        <w:spacing w:after="0"/>
      </w:pPr>
      <w:r>
        <w:t>Quelles sont les différentes politiques menées en France et dans le monde concernant les divorces et les agounot et qu’en pensez-vous ?</w:t>
      </w:r>
    </w:p>
    <w:p w:rsidR="00A7605A" w:rsidRDefault="00A7605A" w:rsidP="00E94A0D">
      <w:pPr>
        <w:pStyle w:val="Paragraphedeliste"/>
        <w:numPr>
          <w:ilvl w:val="0"/>
          <w:numId w:val="24"/>
        </w:numPr>
        <w:spacing w:after="0"/>
      </w:pPr>
      <w:r>
        <w:t>Qui sont les loubavich ? Quelles sont leurs autres désignations ? Quel rôle jouent-ils dans le paysage juif actuel et quel regard portez-vous sur leur action ?</w:t>
      </w:r>
    </w:p>
    <w:p w:rsidR="00A7605A" w:rsidRDefault="00A7605A" w:rsidP="00E94A0D">
      <w:pPr>
        <w:pStyle w:val="Paragraphedeliste"/>
        <w:numPr>
          <w:ilvl w:val="0"/>
          <w:numId w:val="24"/>
        </w:numPr>
        <w:spacing w:after="0"/>
      </w:pPr>
      <w:r>
        <w:t xml:space="preserve">Comment un juif de France aujourd’hui doit-il considérer Israël ? Quels sont les différents positionnements ? </w:t>
      </w:r>
    </w:p>
    <w:p w:rsidR="00A7605A" w:rsidRDefault="00A7605A" w:rsidP="00E94A0D">
      <w:pPr>
        <w:pStyle w:val="Paragraphedeliste"/>
        <w:numPr>
          <w:ilvl w:val="0"/>
          <w:numId w:val="24"/>
        </w:numPr>
        <w:spacing w:after="0"/>
      </w:pPr>
      <w:r>
        <w:t>En quoi Israël est-il essentiel dans l’identité juive d’aujourd’hui ?</w:t>
      </w:r>
    </w:p>
    <w:p w:rsidR="00A7605A" w:rsidRDefault="00A7605A" w:rsidP="00E94A0D">
      <w:pPr>
        <w:pStyle w:val="Paragraphedeliste"/>
        <w:numPr>
          <w:ilvl w:val="0"/>
          <w:numId w:val="24"/>
        </w:numPr>
        <w:spacing w:after="0"/>
      </w:pPr>
      <w:r>
        <w:t>Quel est le rôle des USA dans le judaïsme d’aujourd’hui ?</w:t>
      </w:r>
    </w:p>
    <w:p w:rsidR="00A7605A" w:rsidRDefault="00A7605A" w:rsidP="00E94A0D">
      <w:pPr>
        <w:pStyle w:val="Paragraphedeliste"/>
        <w:numPr>
          <w:ilvl w:val="0"/>
          <w:numId w:val="24"/>
        </w:numPr>
        <w:spacing w:after="0"/>
      </w:pPr>
      <w:r>
        <w:t>Quels sont les trois domaines sur lesquels le judaïsme français devrait évoluer et de quelle façon selon vous ? Quel rôle pensez-vous avoir dans ces évolutions ?</w:t>
      </w:r>
    </w:p>
    <w:p w:rsidR="00A7605A" w:rsidRDefault="00A7605A" w:rsidP="00E94A0D">
      <w:pPr>
        <w:pStyle w:val="Paragraphedeliste"/>
        <w:numPr>
          <w:ilvl w:val="0"/>
          <w:numId w:val="24"/>
        </w:numPr>
        <w:spacing w:after="0"/>
      </w:pPr>
      <w:r>
        <w:t>Quels sont les trois enseignements juifs éternels qui devraient continuer à être mis en avant à l’avenir ? Quel rôle pensez-vous avoir dans cette transmission ?</w:t>
      </w:r>
    </w:p>
    <w:p w:rsidR="00A7605A" w:rsidRPr="00A7605A" w:rsidRDefault="00A7605A" w:rsidP="00A7605A">
      <w:pPr>
        <w:spacing w:after="0"/>
        <w:rPr>
          <w:rFonts w:asciiTheme="majorHAnsi" w:eastAsiaTheme="majorEastAsia" w:hAnsiTheme="majorHAnsi" w:cstheme="majorBidi"/>
          <w:color w:val="243F60" w:themeColor="accent1" w:themeShade="7F"/>
          <w:sz w:val="24"/>
          <w:szCs w:val="24"/>
        </w:rPr>
      </w:pPr>
      <w:r w:rsidRPr="00A7605A">
        <w:br w:type="page"/>
      </w:r>
    </w:p>
    <w:p w:rsidR="00A7605A" w:rsidRPr="00A7605A" w:rsidRDefault="00A7605A" w:rsidP="00A7605A">
      <w:pPr>
        <w:keepNext/>
        <w:keepLines/>
        <w:spacing w:before="40" w:after="0"/>
        <w:outlineLvl w:val="2"/>
        <w:rPr>
          <w:rFonts w:asciiTheme="majorHAnsi" w:eastAsiaTheme="majorEastAsia" w:hAnsiTheme="majorHAnsi" w:cstheme="majorBidi"/>
          <w:color w:val="243F60" w:themeColor="accent1" w:themeShade="7F"/>
          <w:sz w:val="24"/>
          <w:szCs w:val="24"/>
        </w:rPr>
      </w:pPr>
      <w:r w:rsidRPr="00A7605A">
        <w:rPr>
          <w:rFonts w:asciiTheme="majorHAnsi" w:eastAsiaTheme="majorEastAsia" w:hAnsiTheme="majorHAnsi" w:cstheme="majorBidi"/>
          <w:color w:val="243F60" w:themeColor="accent1" w:themeShade="7F"/>
          <w:sz w:val="24"/>
          <w:szCs w:val="24"/>
        </w:rPr>
        <w:lastRenderedPageBreak/>
        <w:t>Ce que vous avez lu et ce que vous souhaitez en retenir :</w:t>
      </w:r>
    </w:p>
    <w:p w:rsidR="00A7605A" w:rsidRPr="00A7605A" w:rsidRDefault="00A7605A" w:rsidP="00A7605A">
      <w:pPr>
        <w:spacing w:after="0" w:line="240" w:lineRule="auto"/>
      </w:pPr>
    </w:p>
    <w:p w:rsidR="00A7605A" w:rsidRPr="00A7605A" w:rsidRDefault="00A7605A" w:rsidP="00A7605A">
      <w:pPr>
        <w:spacing w:after="0" w:line="240" w:lineRule="auto"/>
      </w:pPr>
    </w:p>
    <w:p w:rsidR="00A7605A" w:rsidRPr="00A7605A" w:rsidRDefault="00A7605A" w:rsidP="00A7605A">
      <w:r w:rsidRPr="00A7605A">
        <w:br w:type="page"/>
      </w:r>
    </w:p>
    <w:p w:rsidR="00A7605A" w:rsidRPr="00A7605A" w:rsidRDefault="00A7605A" w:rsidP="00A7605A">
      <w:pPr>
        <w:keepNext/>
        <w:keepLines/>
        <w:spacing w:before="40" w:after="0"/>
        <w:outlineLvl w:val="1"/>
        <w:rPr>
          <w:rFonts w:asciiTheme="majorHAnsi" w:eastAsiaTheme="majorEastAsia" w:hAnsiTheme="majorHAnsi" w:cstheme="majorBidi"/>
          <w:b/>
          <w:bCs/>
          <w:color w:val="943634" w:themeColor="accent2" w:themeShade="BF"/>
          <w:sz w:val="36"/>
          <w:szCs w:val="36"/>
        </w:rPr>
      </w:pPr>
      <w:r w:rsidRPr="00A7605A">
        <w:rPr>
          <w:rFonts w:asciiTheme="majorHAnsi" w:eastAsiaTheme="majorEastAsia" w:hAnsiTheme="majorHAnsi" w:cstheme="majorBidi"/>
          <w:b/>
          <w:bCs/>
          <w:color w:val="943634" w:themeColor="accent2" w:themeShade="BF"/>
          <w:sz w:val="36"/>
          <w:szCs w:val="36"/>
        </w:rPr>
        <w:lastRenderedPageBreak/>
        <w:t>A retenir suite au cours</w:t>
      </w:r>
    </w:p>
    <w:p w:rsidR="00A7605A" w:rsidRPr="00A7605A" w:rsidRDefault="00A7605A" w:rsidP="00A7605A">
      <w:pPr>
        <w:keepNext/>
        <w:keepLines/>
        <w:spacing w:before="40" w:after="0"/>
        <w:outlineLvl w:val="2"/>
        <w:rPr>
          <w:rFonts w:asciiTheme="majorHAnsi" w:eastAsiaTheme="majorEastAsia" w:hAnsiTheme="majorHAnsi" w:cstheme="majorBidi"/>
          <w:color w:val="243F60" w:themeColor="accent1" w:themeShade="7F"/>
          <w:sz w:val="24"/>
          <w:szCs w:val="24"/>
        </w:rPr>
      </w:pPr>
      <w:r w:rsidRPr="00A7605A">
        <w:rPr>
          <w:rFonts w:asciiTheme="majorHAnsi" w:eastAsiaTheme="majorEastAsia" w:hAnsiTheme="majorHAnsi" w:cstheme="majorBidi"/>
          <w:color w:val="243F60" w:themeColor="accent1" w:themeShade="7F"/>
          <w:sz w:val="24"/>
          <w:szCs w:val="24"/>
        </w:rPr>
        <w:t>Date du cours :</w:t>
      </w:r>
    </w:p>
    <w:p w:rsidR="00A7605A" w:rsidRPr="00A7605A" w:rsidRDefault="00A7605A" w:rsidP="00A7605A">
      <w:pPr>
        <w:keepNext/>
        <w:keepLines/>
        <w:spacing w:before="40" w:after="0"/>
        <w:outlineLvl w:val="2"/>
        <w:rPr>
          <w:rFonts w:asciiTheme="majorHAnsi" w:eastAsiaTheme="majorEastAsia" w:hAnsiTheme="majorHAnsi" w:cstheme="majorBidi"/>
          <w:color w:val="243F60" w:themeColor="accent1" w:themeShade="7F"/>
          <w:sz w:val="24"/>
          <w:szCs w:val="24"/>
        </w:rPr>
      </w:pPr>
      <w:r w:rsidRPr="00A7605A">
        <w:rPr>
          <w:rFonts w:asciiTheme="majorHAnsi" w:eastAsiaTheme="majorEastAsia" w:hAnsiTheme="majorHAnsi" w:cstheme="majorBidi"/>
          <w:color w:val="243F60" w:themeColor="accent1" w:themeShade="7F"/>
          <w:sz w:val="24"/>
          <w:szCs w:val="24"/>
        </w:rPr>
        <w:t>Notes de fin de cours :</w:t>
      </w: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keepNext/>
        <w:keepLines/>
        <w:spacing w:before="40" w:after="0"/>
        <w:outlineLvl w:val="1"/>
        <w:rPr>
          <w:rFonts w:asciiTheme="majorHAnsi" w:eastAsiaTheme="majorEastAsia" w:hAnsiTheme="majorHAnsi" w:cstheme="majorBidi"/>
          <w:b/>
          <w:bCs/>
          <w:color w:val="943634" w:themeColor="accent2" w:themeShade="BF"/>
          <w:sz w:val="36"/>
          <w:szCs w:val="36"/>
        </w:rPr>
      </w:pPr>
      <w:r w:rsidRPr="00A7605A">
        <w:rPr>
          <w:rFonts w:asciiTheme="majorHAnsi" w:eastAsiaTheme="majorEastAsia" w:hAnsiTheme="majorHAnsi" w:cstheme="majorBidi"/>
          <w:b/>
          <w:bCs/>
          <w:color w:val="943634" w:themeColor="accent2" w:themeShade="BF"/>
          <w:sz w:val="36"/>
          <w:szCs w:val="36"/>
        </w:rPr>
        <w:t>Remémorations :</w:t>
      </w:r>
    </w:p>
    <w:p w:rsidR="00A7605A" w:rsidRPr="00A7605A" w:rsidRDefault="00A7605A" w:rsidP="00A7605A">
      <w:pPr>
        <w:spacing w:after="0" w:line="240" w:lineRule="auto"/>
        <w:rPr>
          <w:b/>
          <w:bCs/>
          <w:color w:val="943634" w:themeColor="accent2" w:themeShade="BF"/>
          <w:sz w:val="36"/>
          <w:szCs w:val="36"/>
        </w:rPr>
      </w:pPr>
    </w:p>
    <w:p w:rsidR="00A7605A" w:rsidRPr="00A7605A" w:rsidRDefault="00A7605A" w:rsidP="00A7605A">
      <w:pPr>
        <w:keepNext/>
        <w:keepLines/>
        <w:spacing w:before="40" w:after="0"/>
        <w:outlineLvl w:val="2"/>
        <w:rPr>
          <w:rFonts w:asciiTheme="majorHAnsi" w:eastAsiaTheme="majorEastAsia" w:hAnsiTheme="majorHAnsi" w:cstheme="majorBidi"/>
          <w:color w:val="243F60" w:themeColor="accent1" w:themeShade="7F"/>
          <w:sz w:val="24"/>
          <w:szCs w:val="24"/>
        </w:rPr>
      </w:pPr>
      <w:r w:rsidRPr="00A7605A">
        <w:rPr>
          <w:rFonts w:asciiTheme="majorHAnsi" w:eastAsiaTheme="majorEastAsia" w:hAnsiTheme="majorHAnsi" w:cstheme="majorBidi"/>
          <w:color w:val="243F60" w:themeColor="accent1" w:themeShade="7F"/>
          <w:sz w:val="24"/>
          <w:szCs w:val="24"/>
        </w:rPr>
        <w:t>Un jour a passé, j’ai répondu aux questions suivantes sur le site :</w:t>
      </w: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keepNext/>
        <w:keepLines/>
        <w:spacing w:before="40" w:after="0"/>
        <w:outlineLvl w:val="2"/>
        <w:rPr>
          <w:rFonts w:asciiTheme="majorHAnsi" w:eastAsiaTheme="majorEastAsia" w:hAnsiTheme="majorHAnsi" w:cstheme="majorBidi"/>
          <w:color w:val="243F60" w:themeColor="accent1" w:themeShade="7F"/>
          <w:sz w:val="24"/>
          <w:szCs w:val="24"/>
        </w:rPr>
      </w:pPr>
      <w:r w:rsidRPr="00A7605A">
        <w:rPr>
          <w:rFonts w:asciiTheme="majorHAnsi" w:eastAsiaTheme="majorEastAsia" w:hAnsiTheme="majorHAnsi" w:cstheme="majorBidi"/>
          <w:color w:val="243F60" w:themeColor="accent1" w:themeShade="7F"/>
          <w:sz w:val="24"/>
          <w:szCs w:val="24"/>
        </w:rPr>
        <w:t>Un mois a passé, voici ce dont je me souviens :</w:t>
      </w: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spacing w:after="0" w:line="240" w:lineRule="auto"/>
        <w:rPr>
          <w:sz w:val="24"/>
          <w:szCs w:val="24"/>
        </w:rPr>
      </w:pPr>
    </w:p>
    <w:p w:rsidR="00A7605A" w:rsidRPr="00A7605A" w:rsidRDefault="00A7605A" w:rsidP="00A7605A">
      <w:pPr>
        <w:keepNext/>
        <w:keepLines/>
        <w:spacing w:before="40" w:after="0"/>
        <w:outlineLvl w:val="2"/>
        <w:rPr>
          <w:rFonts w:asciiTheme="majorHAnsi" w:eastAsiaTheme="majorEastAsia" w:hAnsiTheme="majorHAnsi" w:cstheme="majorBidi"/>
          <w:color w:val="243F60" w:themeColor="accent1" w:themeShade="7F"/>
          <w:sz w:val="24"/>
          <w:szCs w:val="24"/>
        </w:rPr>
      </w:pPr>
      <w:r w:rsidRPr="00A7605A">
        <w:rPr>
          <w:rFonts w:asciiTheme="majorHAnsi" w:eastAsiaTheme="majorEastAsia" w:hAnsiTheme="majorHAnsi" w:cstheme="majorBidi"/>
          <w:color w:val="243F60" w:themeColor="accent1" w:themeShade="7F"/>
          <w:sz w:val="24"/>
          <w:szCs w:val="24"/>
        </w:rPr>
        <w:t>Six mois ont passé, j’ai répondu aux questions suivantes sur le site et voici ce dont je me souviens :</w:t>
      </w:r>
    </w:p>
    <w:p w:rsidR="00A7605A" w:rsidRPr="00A7605A" w:rsidRDefault="00A7605A" w:rsidP="00A7605A">
      <w:pPr>
        <w:spacing w:after="0" w:line="240" w:lineRule="auto"/>
      </w:pPr>
    </w:p>
    <w:p w:rsidR="00A7605A" w:rsidRPr="00A7605A" w:rsidRDefault="00A7605A" w:rsidP="00A7605A">
      <w:pPr>
        <w:spacing w:after="0" w:line="240" w:lineRule="auto"/>
      </w:pPr>
    </w:p>
    <w:p w:rsidR="00A7605A" w:rsidRPr="00A7605A" w:rsidRDefault="00A7605A" w:rsidP="00A7605A">
      <w:pPr>
        <w:spacing w:after="0" w:line="240" w:lineRule="auto"/>
      </w:pPr>
    </w:p>
    <w:p w:rsidR="00A7605A" w:rsidRPr="00A7605A" w:rsidRDefault="00A7605A" w:rsidP="00A7605A">
      <w:pPr>
        <w:spacing w:after="0" w:line="240" w:lineRule="auto"/>
      </w:pPr>
    </w:p>
    <w:p w:rsidR="00A7605A" w:rsidRPr="00A7605A" w:rsidRDefault="00A7605A" w:rsidP="00A7605A"/>
    <w:p w:rsidR="00A7605A" w:rsidRPr="00A7605A" w:rsidRDefault="00A7605A" w:rsidP="00A7605A">
      <w:pPr>
        <w:spacing w:after="0" w:line="240" w:lineRule="auto"/>
      </w:pPr>
    </w:p>
    <w:p w:rsidR="00A7605A" w:rsidRPr="00A7605A" w:rsidRDefault="00A7605A" w:rsidP="00A7605A"/>
    <w:p w:rsidR="00A7605A" w:rsidRPr="00A7605A" w:rsidRDefault="00A7605A" w:rsidP="00A7605A"/>
    <w:p w:rsidR="00B131D5" w:rsidRDefault="00B131D5" w:rsidP="001A2D0F"/>
    <w:sectPr w:rsidR="00B131D5" w:rsidSect="00CA2B28">
      <w:footerReference w:type="default" r:id="rId8"/>
      <w:pgSz w:w="11906" w:h="16838"/>
      <w:pgMar w:top="1417" w:right="1417" w:bottom="1417" w:left="1417"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5072" w:rsidRDefault="003A5072" w:rsidP="00B80B89">
      <w:pPr>
        <w:spacing w:after="0" w:line="240" w:lineRule="auto"/>
      </w:pPr>
      <w:r>
        <w:separator/>
      </w:r>
    </w:p>
  </w:endnote>
  <w:endnote w:type="continuationSeparator" w:id="0">
    <w:p w:rsidR="003A5072" w:rsidRDefault="003A5072" w:rsidP="00B80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2221533"/>
      <w:docPartObj>
        <w:docPartGallery w:val="Page Numbers (Bottom of Page)"/>
        <w:docPartUnique/>
      </w:docPartObj>
    </w:sdtPr>
    <w:sdtEndPr/>
    <w:sdtContent>
      <w:p w:rsidR="00DB3AE7" w:rsidRDefault="00DB3AE7">
        <w:pPr>
          <w:pStyle w:val="Pieddepage"/>
          <w:jc w:val="right"/>
        </w:pPr>
        <w:r>
          <w:fldChar w:fldCharType="begin"/>
        </w:r>
        <w:r>
          <w:instrText>PAGE   \* MERGEFORMAT</w:instrText>
        </w:r>
        <w:r>
          <w:fldChar w:fldCharType="separate"/>
        </w:r>
        <w:r>
          <w:rPr>
            <w:noProof/>
          </w:rPr>
          <w:t>75</w:t>
        </w:r>
        <w:r>
          <w:fldChar w:fldCharType="end"/>
        </w:r>
      </w:p>
    </w:sdtContent>
  </w:sdt>
  <w:p w:rsidR="00DB3AE7" w:rsidRDefault="00DB3AE7" w:rsidP="00EA7F44">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5072" w:rsidRDefault="003A5072" w:rsidP="00B80B89">
      <w:pPr>
        <w:spacing w:after="0" w:line="240" w:lineRule="auto"/>
      </w:pPr>
      <w:r>
        <w:separator/>
      </w:r>
    </w:p>
  </w:footnote>
  <w:footnote w:type="continuationSeparator" w:id="0">
    <w:p w:rsidR="003A5072" w:rsidRDefault="003A5072" w:rsidP="00B80B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04461"/>
    <w:multiLevelType w:val="hybridMultilevel"/>
    <w:tmpl w:val="9CCE07E2"/>
    <w:lvl w:ilvl="0" w:tplc="5A7CDD4C">
      <w:start w:val="20"/>
      <w:numFmt w:val="decimal"/>
      <w:lvlText w:val="%1"/>
      <w:lvlJc w:val="left"/>
      <w:pPr>
        <w:ind w:left="720" w:hanging="360"/>
      </w:pPr>
      <w:rPr>
        <w:rFonts w:hint="default"/>
      </w:rPr>
    </w:lvl>
    <w:lvl w:ilvl="1" w:tplc="B35C54D8">
      <w:start w:val="1"/>
      <w:numFmt w:val="decimal"/>
      <w:lvlText w:val="%2."/>
      <w:lvlJc w:val="left"/>
      <w:pPr>
        <w:ind w:left="1790" w:hanging="71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AB90D8E"/>
    <w:multiLevelType w:val="hybridMultilevel"/>
    <w:tmpl w:val="C80274D0"/>
    <w:lvl w:ilvl="0" w:tplc="42C4A476">
      <w:start w:val="1"/>
      <w:numFmt w:val="decimal"/>
      <w:lvlText w:val="%1."/>
      <w:lvlJc w:val="left"/>
      <w:pPr>
        <w:ind w:left="1418" w:hanging="71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15:restartNumberingAfterBreak="0">
    <w:nsid w:val="0D146213"/>
    <w:multiLevelType w:val="hybridMultilevel"/>
    <w:tmpl w:val="682CDBA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E380489"/>
    <w:multiLevelType w:val="hybridMultilevel"/>
    <w:tmpl w:val="4DDA274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0CC5E15"/>
    <w:multiLevelType w:val="hybridMultilevel"/>
    <w:tmpl w:val="507ADD2C"/>
    <w:lvl w:ilvl="0" w:tplc="040C000F">
      <w:start w:val="1"/>
      <w:numFmt w:val="decimal"/>
      <w:lvlText w:val="%1."/>
      <w:lvlJc w:val="left"/>
      <w:pPr>
        <w:ind w:left="720" w:hanging="360"/>
      </w:pPr>
      <w:rPr>
        <w:rFonts w:hint="default"/>
      </w:rPr>
    </w:lvl>
    <w:lvl w:ilvl="1" w:tplc="B35C54D8">
      <w:start w:val="1"/>
      <w:numFmt w:val="decimal"/>
      <w:lvlText w:val="%2."/>
      <w:lvlJc w:val="left"/>
      <w:pPr>
        <w:ind w:left="1790" w:hanging="71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3C57CD8"/>
    <w:multiLevelType w:val="hybridMultilevel"/>
    <w:tmpl w:val="6B9A8F1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8450B44"/>
    <w:multiLevelType w:val="hybridMultilevel"/>
    <w:tmpl w:val="B7D633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E774713"/>
    <w:multiLevelType w:val="hybridMultilevel"/>
    <w:tmpl w:val="B282AF3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8" w15:restartNumberingAfterBreak="0">
    <w:nsid w:val="30DE740D"/>
    <w:multiLevelType w:val="hybridMultilevel"/>
    <w:tmpl w:val="633EAB0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98A1F98"/>
    <w:multiLevelType w:val="hybridMultilevel"/>
    <w:tmpl w:val="8F6ED50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AEE04B9"/>
    <w:multiLevelType w:val="hybridMultilevel"/>
    <w:tmpl w:val="D9288AD0"/>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1" w15:restartNumberingAfterBreak="0">
    <w:nsid w:val="4527391F"/>
    <w:multiLevelType w:val="hybridMultilevel"/>
    <w:tmpl w:val="C344BB8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AEE4811"/>
    <w:multiLevelType w:val="hybridMultilevel"/>
    <w:tmpl w:val="EB8031A8"/>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3" w15:restartNumberingAfterBreak="0">
    <w:nsid w:val="4C7F5A6F"/>
    <w:multiLevelType w:val="hybridMultilevel"/>
    <w:tmpl w:val="2DDEFB4E"/>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4" w15:restartNumberingAfterBreak="0">
    <w:nsid w:val="4F8C6977"/>
    <w:multiLevelType w:val="hybridMultilevel"/>
    <w:tmpl w:val="E4448B48"/>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5" w15:restartNumberingAfterBreak="0">
    <w:nsid w:val="4F942360"/>
    <w:multiLevelType w:val="hybridMultilevel"/>
    <w:tmpl w:val="8B48C89C"/>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6" w15:restartNumberingAfterBreak="0">
    <w:nsid w:val="54092C6D"/>
    <w:multiLevelType w:val="hybridMultilevel"/>
    <w:tmpl w:val="12AA4EA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4B02D72"/>
    <w:multiLevelType w:val="hybridMultilevel"/>
    <w:tmpl w:val="0308B8B6"/>
    <w:lvl w:ilvl="0" w:tplc="6C9ADB62">
      <w:start w:val="1"/>
      <w:numFmt w:val="decimal"/>
      <w:lvlText w:val="%1."/>
      <w:lvlJc w:val="left"/>
      <w:pPr>
        <w:ind w:left="1420" w:hanging="70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8" w15:restartNumberingAfterBreak="0">
    <w:nsid w:val="5846377C"/>
    <w:multiLevelType w:val="hybridMultilevel"/>
    <w:tmpl w:val="9B2EB65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4391A18"/>
    <w:multiLevelType w:val="hybridMultilevel"/>
    <w:tmpl w:val="7F8A6956"/>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0" w15:restartNumberingAfterBreak="0">
    <w:nsid w:val="69367FE1"/>
    <w:multiLevelType w:val="hybridMultilevel"/>
    <w:tmpl w:val="D17C1C5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754E0029"/>
    <w:multiLevelType w:val="hybridMultilevel"/>
    <w:tmpl w:val="B0ECCA46"/>
    <w:lvl w:ilvl="0" w:tplc="040C000F">
      <w:start w:val="1"/>
      <w:numFmt w:val="decimal"/>
      <w:lvlText w:val="%1."/>
      <w:lvlJc w:val="left"/>
      <w:pPr>
        <w:ind w:left="720" w:hanging="360"/>
      </w:pPr>
    </w:lvl>
    <w:lvl w:ilvl="1" w:tplc="040C000F">
      <w:start w:val="1"/>
      <w:numFmt w:val="decimal"/>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7771011E"/>
    <w:multiLevelType w:val="hybridMultilevel"/>
    <w:tmpl w:val="14683A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B704E3E"/>
    <w:multiLevelType w:val="hybridMultilevel"/>
    <w:tmpl w:val="BE9046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7E820B54"/>
    <w:multiLevelType w:val="hybridMultilevel"/>
    <w:tmpl w:val="6A9C851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8"/>
  </w:num>
  <w:num w:numId="2">
    <w:abstractNumId w:val="14"/>
  </w:num>
  <w:num w:numId="3">
    <w:abstractNumId w:val="11"/>
  </w:num>
  <w:num w:numId="4">
    <w:abstractNumId w:val="2"/>
  </w:num>
  <w:num w:numId="5">
    <w:abstractNumId w:val="0"/>
  </w:num>
  <w:num w:numId="6">
    <w:abstractNumId w:val="3"/>
  </w:num>
  <w:num w:numId="7">
    <w:abstractNumId w:val="5"/>
  </w:num>
  <w:num w:numId="8">
    <w:abstractNumId w:val="16"/>
  </w:num>
  <w:num w:numId="9">
    <w:abstractNumId w:val="24"/>
  </w:num>
  <w:num w:numId="10">
    <w:abstractNumId w:val="18"/>
  </w:num>
  <w:num w:numId="11">
    <w:abstractNumId w:val="23"/>
  </w:num>
  <w:num w:numId="12">
    <w:abstractNumId w:val="17"/>
  </w:num>
  <w:num w:numId="13">
    <w:abstractNumId w:val="15"/>
  </w:num>
  <w:num w:numId="14">
    <w:abstractNumId w:val="1"/>
  </w:num>
  <w:num w:numId="15">
    <w:abstractNumId w:val="13"/>
  </w:num>
  <w:num w:numId="16">
    <w:abstractNumId w:val="10"/>
  </w:num>
  <w:num w:numId="17">
    <w:abstractNumId w:val="20"/>
  </w:num>
  <w:num w:numId="18">
    <w:abstractNumId w:val="9"/>
  </w:num>
  <w:num w:numId="19">
    <w:abstractNumId w:val="4"/>
  </w:num>
  <w:num w:numId="20">
    <w:abstractNumId w:val="22"/>
  </w:num>
  <w:num w:numId="21">
    <w:abstractNumId w:val="12"/>
  </w:num>
  <w:num w:numId="22">
    <w:abstractNumId w:val="19"/>
  </w:num>
  <w:num w:numId="23">
    <w:abstractNumId w:val="21"/>
  </w:num>
  <w:num w:numId="24">
    <w:abstractNumId w:val="6"/>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154"/>
    <w:rsid w:val="00010535"/>
    <w:rsid w:val="00016DCD"/>
    <w:rsid w:val="00080A47"/>
    <w:rsid w:val="00090E5A"/>
    <w:rsid w:val="000B2B23"/>
    <w:rsid w:val="000C0BDD"/>
    <w:rsid w:val="000D1B5C"/>
    <w:rsid w:val="000F5DD8"/>
    <w:rsid w:val="00111369"/>
    <w:rsid w:val="0011320B"/>
    <w:rsid w:val="00114B06"/>
    <w:rsid w:val="00160247"/>
    <w:rsid w:val="0017170D"/>
    <w:rsid w:val="00175993"/>
    <w:rsid w:val="001A2D0F"/>
    <w:rsid w:val="001B397A"/>
    <w:rsid w:val="001B5263"/>
    <w:rsid w:val="001B65A7"/>
    <w:rsid w:val="001C28CD"/>
    <w:rsid w:val="001C2B7C"/>
    <w:rsid w:val="001E18B3"/>
    <w:rsid w:val="001E22A7"/>
    <w:rsid w:val="00207DB0"/>
    <w:rsid w:val="00215EFE"/>
    <w:rsid w:val="00226F62"/>
    <w:rsid w:val="002512F0"/>
    <w:rsid w:val="002527D5"/>
    <w:rsid w:val="00252B86"/>
    <w:rsid w:val="002572BC"/>
    <w:rsid w:val="002666A0"/>
    <w:rsid w:val="002A43D2"/>
    <w:rsid w:val="002C0DBB"/>
    <w:rsid w:val="002C21F4"/>
    <w:rsid w:val="002D5138"/>
    <w:rsid w:val="002D53D1"/>
    <w:rsid w:val="002F0B50"/>
    <w:rsid w:val="002F41D8"/>
    <w:rsid w:val="0030104F"/>
    <w:rsid w:val="00303B98"/>
    <w:rsid w:val="003061D9"/>
    <w:rsid w:val="00346296"/>
    <w:rsid w:val="003633FB"/>
    <w:rsid w:val="00374791"/>
    <w:rsid w:val="00376190"/>
    <w:rsid w:val="00385AC1"/>
    <w:rsid w:val="003A5072"/>
    <w:rsid w:val="003B5C9D"/>
    <w:rsid w:val="003B661A"/>
    <w:rsid w:val="003C17F9"/>
    <w:rsid w:val="003C2604"/>
    <w:rsid w:val="003C58FA"/>
    <w:rsid w:val="003F4377"/>
    <w:rsid w:val="00437992"/>
    <w:rsid w:val="00466D8B"/>
    <w:rsid w:val="004721FF"/>
    <w:rsid w:val="00477E8A"/>
    <w:rsid w:val="004844FF"/>
    <w:rsid w:val="004C6FF8"/>
    <w:rsid w:val="004C7984"/>
    <w:rsid w:val="004D0148"/>
    <w:rsid w:val="004D2E62"/>
    <w:rsid w:val="004E6A9D"/>
    <w:rsid w:val="004F0F4C"/>
    <w:rsid w:val="0050065F"/>
    <w:rsid w:val="005022CE"/>
    <w:rsid w:val="005039CC"/>
    <w:rsid w:val="00520CD7"/>
    <w:rsid w:val="0052277F"/>
    <w:rsid w:val="00523146"/>
    <w:rsid w:val="005255DB"/>
    <w:rsid w:val="00534B7D"/>
    <w:rsid w:val="00542E50"/>
    <w:rsid w:val="005626AE"/>
    <w:rsid w:val="00566ED4"/>
    <w:rsid w:val="00576C7A"/>
    <w:rsid w:val="0057721A"/>
    <w:rsid w:val="0058013F"/>
    <w:rsid w:val="00583406"/>
    <w:rsid w:val="0059636D"/>
    <w:rsid w:val="005B396E"/>
    <w:rsid w:val="005B4BC2"/>
    <w:rsid w:val="005D7ADA"/>
    <w:rsid w:val="005E05F0"/>
    <w:rsid w:val="005F388D"/>
    <w:rsid w:val="00604B61"/>
    <w:rsid w:val="0065079E"/>
    <w:rsid w:val="0065379A"/>
    <w:rsid w:val="00653B1B"/>
    <w:rsid w:val="006558BE"/>
    <w:rsid w:val="006700F5"/>
    <w:rsid w:val="006816AC"/>
    <w:rsid w:val="00682179"/>
    <w:rsid w:val="006A2985"/>
    <w:rsid w:val="006A5EDB"/>
    <w:rsid w:val="006E2A89"/>
    <w:rsid w:val="006E4A2B"/>
    <w:rsid w:val="006E62D8"/>
    <w:rsid w:val="0070423F"/>
    <w:rsid w:val="007318A3"/>
    <w:rsid w:val="00751F14"/>
    <w:rsid w:val="00755990"/>
    <w:rsid w:val="0075699A"/>
    <w:rsid w:val="00765BAE"/>
    <w:rsid w:val="00781CA8"/>
    <w:rsid w:val="007911EB"/>
    <w:rsid w:val="00792D4F"/>
    <w:rsid w:val="007946CD"/>
    <w:rsid w:val="007B2CBF"/>
    <w:rsid w:val="007C09AC"/>
    <w:rsid w:val="007C3F42"/>
    <w:rsid w:val="007E715D"/>
    <w:rsid w:val="007F29D0"/>
    <w:rsid w:val="007F54EB"/>
    <w:rsid w:val="008007D5"/>
    <w:rsid w:val="008023A3"/>
    <w:rsid w:val="00844DBD"/>
    <w:rsid w:val="00845512"/>
    <w:rsid w:val="00852BF1"/>
    <w:rsid w:val="008622A2"/>
    <w:rsid w:val="00866D37"/>
    <w:rsid w:val="00880CB8"/>
    <w:rsid w:val="008823A4"/>
    <w:rsid w:val="008D50E4"/>
    <w:rsid w:val="008E4C45"/>
    <w:rsid w:val="00900EEE"/>
    <w:rsid w:val="009119A9"/>
    <w:rsid w:val="009174E4"/>
    <w:rsid w:val="009246DE"/>
    <w:rsid w:val="00947F0A"/>
    <w:rsid w:val="00996ECE"/>
    <w:rsid w:val="009A4179"/>
    <w:rsid w:val="009A4E33"/>
    <w:rsid w:val="009A68A3"/>
    <w:rsid w:val="009A7BB2"/>
    <w:rsid w:val="009B4968"/>
    <w:rsid w:val="00A11A6F"/>
    <w:rsid w:val="00A422DE"/>
    <w:rsid w:val="00A54A31"/>
    <w:rsid w:val="00A61CDF"/>
    <w:rsid w:val="00A7605A"/>
    <w:rsid w:val="00AA2117"/>
    <w:rsid w:val="00AB2734"/>
    <w:rsid w:val="00AB42AE"/>
    <w:rsid w:val="00AC56C0"/>
    <w:rsid w:val="00AD1285"/>
    <w:rsid w:val="00B072C1"/>
    <w:rsid w:val="00B131D5"/>
    <w:rsid w:val="00B16735"/>
    <w:rsid w:val="00B20F58"/>
    <w:rsid w:val="00B24EDA"/>
    <w:rsid w:val="00B27758"/>
    <w:rsid w:val="00B37F55"/>
    <w:rsid w:val="00B46571"/>
    <w:rsid w:val="00B46C72"/>
    <w:rsid w:val="00B64B5E"/>
    <w:rsid w:val="00B66682"/>
    <w:rsid w:val="00B72EAE"/>
    <w:rsid w:val="00B75D94"/>
    <w:rsid w:val="00B80B89"/>
    <w:rsid w:val="00BA6CED"/>
    <w:rsid w:val="00BB42A5"/>
    <w:rsid w:val="00BE020F"/>
    <w:rsid w:val="00BE6E22"/>
    <w:rsid w:val="00C12B1B"/>
    <w:rsid w:val="00C16B10"/>
    <w:rsid w:val="00C377F6"/>
    <w:rsid w:val="00C77E10"/>
    <w:rsid w:val="00C83C15"/>
    <w:rsid w:val="00C90AD7"/>
    <w:rsid w:val="00CA2B28"/>
    <w:rsid w:val="00CA5BCC"/>
    <w:rsid w:val="00CB5C6D"/>
    <w:rsid w:val="00CC5DFD"/>
    <w:rsid w:val="00CE77B2"/>
    <w:rsid w:val="00CE77CA"/>
    <w:rsid w:val="00D23FBA"/>
    <w:rsid w:val="00D24A9D"/>
    <w:rsid w:val="00D276F1"/>
    <w:rsid w:val="00D340DD"/>
    <w:rsid w:val="00D52068"/>
    <w:rsid w:val="00D672DA"/>
    <w:rsid w:val="00D67C58"/>
    <w:rsid w:val="00D70154"/>
    <w:rsid w:val="00DA3D14"/>
    <w:rsid w:val="00DB3AE7"/>
    <w:rsid w:val="00DB670F"/>
    <w:rsid w:val="00DF4DB4"/>
    <w:rsid w:val="00DF71AB"/>
    <w:rsid w:val="00E037ED"/>
    <w:rsid w:val="00E05C90"/>
    <w:rsid w:val="00E16268"/>
    <w:rsid w:val="00E200D8"/>
    <w:rsid w:val="00E411FE"/>
    <w:rsid w:val="00E5634A"/>
    <w:rsid w:val="00E5682E"/>
    <w:rsid w:val="00E5686E"/>
    <w:rsid w:val="00E71365"/>
    <w:rsid w:val="00E74353"/>
    <w:rsid w:val="00E92A11"/>
    <w:rsid w:val="00E94A0D"/>
    <w:rsid w:val="00E95214"/>
    <w:rsid w:val="00EA7F44"/>
    <w:rsid w:val="00EB0BEC"/>
    <w:rsid w:val="00EC10B4"/>
    <w:rsid w:val="00EC2390"/>
    <w:rsid w:val="00ED4709"/>
    <w:rsid w:val="00ED636D"/>
    <w:rsid w:val="00ED7BE2"/>
    <w:rsid w:val="00EF13F2"/>
    <w:rsid w:val="00F01CA3"/>
    <w:rsid w:val="00F03CD8"/>
    <w:rsid w:val="00F06B91"/>
    <w:rsid w:val="00F10264"/>
    <w:rsid w:val="00F1359F"/>
    <w:rsid w:val="00F236F3"/>
    <w:rsid w:val="00F23855"/>
    <w:rsid w:val="00F2782B"/>
    <w:rsid w:val="00F3311C"/>
    <w:rsid w:val="00F524F2"/>
    <w:rsid w:val="00F53FC1"/>
    <w:rsid w:val="00F6675F"/>
    <w:rsid w:val="00F67B48"/>
    <w:rsid w:val="00F7797F"/>
    <w:rsid w:val="00F810DA"/>
    <w:rsid w:val="00F94215"/>
    <w:rsid w:val="00F95879"/>
    <w:rsid w:val="00FB7DDF"/>
    <w:rsid w:val="00FD4A14"/>
    <w:rsid w:val="00FF4527"/>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8F49A7E-F6B7-4078-BAB8-B9BF044D8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rsid w:val="006816A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next w:val="Normal"/>
    <w:link w:val="Titre2Car"/>
    <w:uiPriority w:val="9"/>
    <w:unhideWhenUsed/>
    <w:qFormat/>
    <w:rsid w:val="006816A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unhideWhenUsed/>
    <w:qFormat/>
    <w:rsid w:val="009A7BB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re4">
    <w:name w:val="heading 4"/>
    <w:basedOn w:val="Normal"/>
    <w:next w:val="Normal"/>
    <w:link w:val="Titre4Car"/>
    <w:uiPriority w:val="9"/>
    <w:unhideWhenUsed/>
    <w:qFormat/>
    <w:rsid w:val="00DF71AB"/>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itre5">
    <w:name w:val="heading 5"/>
    <w:basedOn w:val="Normal"/>
    <w:next w:val="Normal"/>
    <w:link w:val="Titre5Car"/>
    <w:uiPriority w:val="9"/>
    <w:unhideWhenUsed/>
    <w:qFormat/>
    <w:rsid w:val="00DF71AB"/>
    <w:pPr>
      <w:keepNext/>
      <w:keepLines/>
      <w:spacing w:before="40" w:after="0"/>
      <w:outlineLvl w:val="4"/>
    </w:pPr>
    <w:rPr>
      <w:rFonts w:asciiTheme="majorHAnsi" w:eastAsiaTheme="majorEastAsia" w:hAnsiTheme="majorHAnsi" w:cstheme="majorBidi"/>
      <w:color w:val="365F91" w:themeColor="accent1" w:themeShade="BF"/>
    </w:rPr>
  </w:style>
  <w:style w:type="paragraph" w:styleId="Titre6">
    <w:name w:val="heading 6"/>
    <w:basedOn w:val="Normal"/>
    <w:next w:val="Normal"/>
    <w:link w:val="Titre6Car"/>
    <w:uiPriority w:val="9"/>
    <w:unhideWhenUsed/>
    <w:qFormat/>
    <w:rsid w:val="00DF71AB"/>
    <w:pPr>
      <w:keepNext/>
      <w:keepLines/>
      <w:spacing w:before="40" w:after="0"/>
      <w:outlineLvl w:val="5"/>
    </w:pPr>
    <w:rPr>
      <w:rFonts w:asciiTheme="majorHAnsi" w:eastAsiaTheme="majorEastAsia" w:hAnsiTheme="majorHAnsi" w:cstheme="majorBidi"/>
      <w:color w:val="243F60" w:themeColor="accent1" w:themeShade="7F"/>
    </w:rPr>
  </w:style>
  <w:style w:type="paragraph" w:styleId="Titre7">
    <w:name w:val="heading 7"/>
    <w:basedOn w:val="Normal"/>
    <w:next w:val="Normal"/>
    <w:link w:val="Titre7Car"/>
    <w:uiPriority w:val="9"/>
    <w:unhideWhenUsed/>
    <w:qFormat/>
    <w:rsid w:val="00DF71AB"/>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Titre8">
    <w:name w:val="heading 8"/>
    <w:basedOn w:val="Normal"/>
    <w:next w:val="Normal"/>
    <w:link w:val="Titre8Car"/>
    <w:uiPriority w:val="9"/>
    <w:unhideWhenUsed/>
    <w:qFormat/>
    <w:rsid w:val="00DF71A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unhideWhenUsed/>
    <w:qFormat/>
    <w:rsid w:val="00DF71A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70154"/>
    <w:pPr>
      <w:ind w:left="720"/>
      <w:contextualSpacing/>
    </w:pPr>
  </w:style>
  <w:style w:type="paragraph" w:styleId="En-tte">
    <w:name w:val="header"/>
    <w:basedOn w:val="Normal"/>
    <w:link w:val="En-tteCar"/>
    <w:uiPriority w:val="99"/>
    <w:unhideWhenUsed/>
    <w:rsid w:val="00B80B89"/>
    <w:pPr>
      <w:tabs>
        <w:tab w:val="center" w:pos="4536"/>
        <w:tab w:val="right" w:pos="9072"/>
      </w:tabs>
      <w:spacing w:after="0" w:line="240" w:lineRule="auto"/>
    </w:pPr>
  </w:style>
  <w:style w:type="character" w:customStyle="1" w:styleId="En-tteCar">
    <w:name w:val="En-tête Car"/>
    <w:basedOn w:val="Policepardfaut"/>
    <w:link w:val="En-tte"/>
    <w:uiPriority w:val="99"/>
    <w:rsid w:val="00B80B89"/>
  </w:style>
  <w:style w:type="paragraph" w:styleId="Pieddepage">
    <w:name w:val="footer"/>
    <w:basedOn w:val="Normal"/>
    <w:link w:val="PieddepageCar"/>
    <w:uiPriority w:val="99"/>
    <w:unhideWhenUsed/>
    <w:rsid w:val="00B80B8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80B89"/>
  </w:style>
  <w:style w:type="table" w:styleId="Grilledutableau">
    <w:name w:val="Table Grid"/>
    <w:basedOn w:val="TableauNormal"/>
    <w:uiPriority w:val="39"/>
    <w:rsid w:val="00D276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EC10B4"/>
    <w:rPr>
      <w:color w:val="0000FF" w:themeColor="hyperlink"/>
      <w:u w:val="single"/>
    </w:rPr>
  </w:style>
  <w:style w:type="character" w:styleId="Accentuationlgre">
    <w:name w:val="Subtle Emphasis"/>
    <w:basedOn w:val="Policepardfaut"/>
    <w:uiPriority w:val="19"/>
    <w:qFormat/>
    <w:rsid w:val="006816AC"/>
    <w:rPr>
      <w:i/>
      <w:iCs/>
      <w:color w:val="404040" w:themeColor="text1" w:themeTint="BF"/>
    </w:rPr>
  </w:style>
  <w:style w:type="paragraph" w:styleId="Textedebulles">
    <w:name w:val="Balloon Text"/>
    <w:basedOn w:val="Normal"/>
    <w:link w:val="TextedebullesCar"/>
    <w:uiPriority w:val="99"/>
    <w:semiHidden/>
    <w:unhideWhenUsed/>
    <w:rsid w:val="006816A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816AC"/>
    <w:rPr>
      <w:rFonts w:ascii="Segoe UI" w:hAnsi="Segoe UI" w:cs="Segoe UI"/>
      <w:sz w:val="18"/>
      <w:szCs w:val="18"/>
    </w:rPr>
  </w:style>
  <w:style w:type="character" w:customStyle="1" w:styleId="Titre1Car">
    <w:name w:val="Titre 1 Car"/>
    <w:basedOn w:val="Policepardfaut"/>
    <w:link w:val="Titre1"/>
    <w:uiPriority w:val="9"/>
    <w:rsid w:val="006816AC"/>
    <w:rPr>
      <w:rFonts w:asciiTheme="majorHAnsi" w:eastAsiaTheme="majorEastAsia" w:hAnsiTheme="majorHAnsi" w:cstheme="majorBidi"/>
      <w:color w:val="365F91" w:themeColor="accent1" w:themeShade="BF"/>
      <w:sz w:val="32"/>
      <w:szCs w:val="32"/>
    </w:rPr>
  </w:style>
  <w:style w:type="character" w:customStyle="1" w:styleId="Titre2Car">
    <w:name w:val="Titre 2 Car"/>
    <w:basedOn w:val="Policepardfaut"/>
    <w:link w:val="Titre2"/>
    <w:uiPriority w:val="9"/>
    <w:rsid w:val="006816AC"/>
    <w:rPr>
      <w:rFonts w:asciiTheme="majorHAnsi" w:eastAsiaTheme="majorEastAsia" w:hAnsiTheme="majorHAnsi" w:cstheme="majorBidi"/>
      <w:color w:val="365F91" w:themeColor="accent1" w:themeShade="BF"/>
      <w:sz w:val="26"/>
      <w:szCs w:val="26"/>
    </w:rPr>
  </w:style>
  <w:style w:type="character" w:customStyle="1" w:styleId="Titre3Car">
    <w:name w:val="Titre 3 Car"/>
    <w:basedOn w:val="Policepardfaut"/>
    <w:link w:val="Titre3"/>
    <w:uiPriority w:val="9"/>
    <w:rsid w:val="009A7BB2"/>
    <w:rPr>
      <w:rFonts w:asciiTheme="majorHAnsi" w:eastAsiaTheme="majorEastAsia" w:hAnsiTheme="majorHAnsi" w:cstheme="majorBidi"/>
      <w:color w:val="243F60" w:themeColor="accent1" w:themeShade="7F"/>
      <w:sz w:val="24"/>
      <w:szCs w:val="24"/>
    </w:rPr>
  </w:style>
  <w:style w:type="character" w:customStyle="1" w:styleId="posted-on">
    <w:name w:val="posted-on"/>
    <w:basedOn w:val="Policepardfaut"/>
    <w:rsid w:val="009A7BB2"/>
  </w:style>
  <w:style w:type="character" w:customStyle="1" w:styleId="author">
    <w:name w:val="author"/>
    <w:basedOn w:val="Policepardfaut"/>
    <w:rsid w:val="009A7BB2"/>
  </w:style>
  <w:style w:type="character" w:customStyle="1" w:styleId="entry-categories">
    <w:name w:val="entry-categories"/>
    <w:basedOn w:val="Policepardfaut"/>
    <w:rsid w:val="009A7BB2"/>
  </w:style>
  <w:style w:type="paragraph" w:styleId="NormalWeb">
    <w:name w:val="Normal (Web)"/>
    <w:basedOn w:val="Normal"/>
    <w:uiPriority w:val="99"/>
    <w:semiHidden/>
    <w:unhideWhenUsed/>
    <w:rsid w:val="009A7BB2"/>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script-hebrew">
    <w:name w:val="script-hebrew"/>
    <w:basedOn w:val="Policepardfaut"/>
    <w:rsid w:val="004E6A9D"/>
  </w:style>
  <w:style w:type="character" w:customStyle="1" w:styleId="Titre4Car">
    <w:name w:val="Titre 4 Car"/>
    <w:basedOn w:val="Policepardfaut"/>
    <w:link w:val="Titre4"/>
    <w:uiPriority w:val="9"/>
    <w:rsid w:val="00DF71AB"/>
    <w:rPr>
      <w:rFonts w:asciiTheme="majorHAnsi" w:eastAsiaTheme="majorEastAsia" w:hAnsiTheme="majorHAnsi" w:cstheme="majorBidi"/>
      <w:i/>
      <w:iCs/>
      <w:color w:val="365F91" w:themeColor="accent1" w:themeShade="BF"/>
    </w:rPr>
  </w:style>
  <w:style w:type="character" w:customStyle="1" w:styleId="Titre5Car">
    <w:name w:val="Titre 5 Car"/>
    <w:basedOn w:val="Policepardfaut"/>
    <w:link w:val="Titre5"/>
    <w:uiPriority w:val="9"/>
    <w:rsid w:val="00DF71AB"/>
    <w:rPr>
      <w:rFonts w:asciiTheme="majorHAnsi" w:eastAsiaTheme="majorEastAsia" w:hAnsiTheme="majorHAnsi" w:cstheme="majorBidi"/>
      <w:color w:val="365F91" w:themeColor="accent1" w:themeShade="BF"/>
    </w:rPr>
  </w:style>
  <w:style w:type="character" w:customStyle="1" w:styleId="Titre6Car">
    <w:name w:val="Titre 6 Car"/>
    <w:basedOn w:val="Policepardfaut"/>
    <w:link w:val="Titre6"/>
    <w:uiPriority w:val="9"/>
    <w:rsid w:val="00DF71AB"/>
    <w:rPr>
      <w:rFonts w:asciiTheme="majorHAnsi" w:eastAsiaTheme="majorEastAsia" w:hAnsiTheme="majorHAnsi" w:cstheme="majorBidi"/>
      <w:color w:val="243F60" w:themeColor="accent1" w:themeShade="7F"/>
    </w:rPr>
  </w:style>
  <w:style w:type="character" w:customStyle="1" w:styleId="Titre7Car">
    <w:name w:val="Titre 7 Car"/>
    <w:basedOn w:val="Policepardfaut"/>
    <w:link w:val="Titre7"/>
    <w:uiPriority w:val="9"/>
    <w:rsid w:val="00DF71AB"/>
    <w:rPr>
      <w:rFonts w:asciiTheme="majorHAnsi" w:eastAsiaTheme="majorEastAsia" w:hAnsiTheme="majorHAnsi" w:cstheme="majorBidi"/>
      <w:i/>
      <w:iCs/>
      <w:color w:val="243F60" w:themeColor="accent1" w:themeShade="7F"/>
    </w:rPr>
  </w:style>
  <w:style w:type="character" w:customStyle="1" w:styleId="Titre8Car">
    <w:name w:val="Titre 8 Car"/>
    <w:basedOn w:val="Policepardfaut"/>
    <w:link w:val="Titre8"/>
    <w:uiPriority w:val="9"/>
    <w:rsid w:val="00DF71AB"/>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rsid w:val="00DF71AB"/>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63940">
      <w:bodyDiv w:val="1"/>
      <w:marLeft w:val="0"/>
      <w:marRight w:val="0"/>
      <w:marTop w:val="0"/>
      <w:marBottom w:val="0"/>
      <w:divBdr>
        <w:top w:val="none" w:sz="0" w:space="0" w:color="auto"/>
        <w:left w:val="none" w:sz="0" w:space="0" w:color="auto"/>
        <w:bottom w:val="none" w:sz="0" w:space="0" w:color="auto"/>
        <w:right w:val="none" w:sz="0" w:space="0" w:color="auto"/>
      </w:divBdr>
    </w:div>
    <w:div w:id="165831474">
      <w:bodyDiv w:val="1"/>
      <w:marLeft w:val="0"/>
      <w:marRight w:val="0"/>
      <w:marTop w:val="0"/>
      <w:marBottom w:val="0"/>
      <w:divBdr>
        <w:top w:val="none" w:sz="0" w:space="0" w:color="auto"/>
        <w:left w:val="none" w:sz="0" w:space="0" w:color="auto"/>
        <w:bottom w:val="none" w:sz="0" w:space="0" w:color="auto"/>
        <w:right w:val="none" w:sz="0" w:space="0" w:color="auto"/>
      </w:divBdr>
    </w:div>
    <w:div w:id="237905776">
      <w:bodyDiv w:val="1"/>
      <w:marLeft w:val="0"/>
      <w:marRight w:val="0"/>
      <w:marTop w:val="0"/>
      <w:marBottom w:val="0"/>
      <w:divBdr>
        <w:top w:val="none" w:sz="0" w:space="0" w:color="auto"/>
        <w:left w:val="none" w:sz="0" w:space="0" w:color="auto"/>
        <w:bottom w:val="none" w:sz="0" w:space="0" w:color="auto"/>
        <w:right w:val="none" w:sz="0" w:space="0" w:color="auto"/>
      </w:divBdr>
    </w:div>
    <w:div w:id="351302585">
      <w:bodyDiv w:val="1"/>
      <w:marLeft w:val="0"/>
      <w:marRight w:val="0"/>
      <w:marTop w:val="0"/>
      <w:marBottom w:val="0"/>
      <w:divBdr>
        <w:top w:val="none" w:sz="0" w:space="0" w:color="auto"/>
        <w:left w:val="none" w:sz="0" w:space="0" w:color="auto"/>
        <w:bottom w:val="none" w:sz="0" w:space="0" w:color="auto"/>
        <w:right w:val="none" w:sz="0" w:space="0" w:color="auto"/>
      </w:divBdr>
    </w:div>
    <w:div w:id="606736154">
      <w:bodyDiv w:val="1"/>
      <w:marLeft w:val="0"/>
      <w:marRight w:val="0"/>
      <w:marTop w:val="0"/>
      <w:marBottom w:val="0"/>
      <w:divBdr>
        <w:top w:val="none" w:sz="0" w:space="0" w:color="auto"/>
        <w:left w:val="none" w:sz="0" w:space="0" w:color="auto"/>
        <w:bottom w:val="none" w:sz="0" w:space="0" w:color="auto"/>
        <w:right w:val="none" w:sz="0" w:space="0" w:color="auto"/>
      </w:divBdr>
    </w:div>
    <w:div w:id="850030660">
      <w:bodyDiv w:val="1"/>
      <w:marLeft w:val="0"/>
      <w:marRight w:val="0"/>
      <w:marTop w:val="0"/>
      <w:marBottom w:val="0"/>
      <w:divBdr>
        <w:top w:val="none" w:sz="0" w:space="0" w:color="auto"/>
        <w:left w:val="none" w:sz="0" w:space="0" w:color="auto"/>
        <w:bottom w:val="none" w:sz="0" w:space="0" w:color="auto"/>
        <w:right w:val="none" w:sz="0" w:space="0" w:color="auto"/>
      </w:divBdr>
    </w:div>
    <w:div w:id="1064525670">
      <w:bodyDiv w:val="1"/>
      <w:marLeft w:val="0"/>
      <w:marRight w:val="0"/>
      <w:marTop w:val="0"/>
      <w:marBottom w:val="0"/>
      <w:divBdr>
        <w:top w:val="none" w:sz="0" w:space="0" w:color="auto"/>
        <w:left w:val="none" w:sz="0" w:space="0" w:color="auto"/>
        <w:bottom w:val="none" w:sz="0" w:space="0" w:color="auto"/>
        <w:right w:val="none" w:sz="0" w:space="0" w:color="auto"/>
      </w:divBdr>
    </w:div>
    <w:div w:id="1117914749">
      <w:bodyDiv w:val="1"/>
      <w:marLeft w:val="0"/>
      <w:marRight w:val="0"/>
      <w:marTop w:val="0"/>
      <w:marBottom w:val="0"/>
      <w:divBdr>
        <w:top w:val="none" w:sz="0" w:space="0" w:color="auto"/>
        <w:left w:val="none" w:sz="0" w:space="0" w:color="auto"/>
        <w:bottom w:val="none" w:sz="0" w:space="0" w:color="auto"/>
        <w:right w:val="none" w:sz="0" w:space="0" w:color="auto"/>
      </w:divBdr>
      <w:divsChild>
        <w:div w:id="90249593">
          <w:marLeft w:val="0"/>
          <w:marRight w:val="0"/>
          <w:marTop w:val="0"/>
          <w:marBottom w:val="0"/>
          <w:divBdr>
            <w:top w:val="none" w:sz="0" w:space="0" w:color="auto"/>
            <w:left w:val="none" w:sz="0" w:space="0" w:color="auto"/>
            <w:bottom w:val="none" w:sz="0" w:space="0" w:color="auto"/>
            <w:right w:val="none" w:sz="0" w:space="0" w:color="auto"/>
          </w:divBdr>
        </w:div>
        <w:div w:id="1603300818">
          <w:marLeft w:val="0"/>
          <w:marRight w:val="0"/>
          <w:marTop w:val="0"/>
          <w:marBottom w:val="0"/>
          <w:divBdr>
            <w:top w:val="none" w:sz="0" w:space="0" w:color="auto"/>
            <w:left w:val="none" w:sz="0" w:space="0" w:color="auto"/>
            <w:bottom w:val="none" w:sz="0" w:space="0" w:color="auto"/>
            <w:right w:val="none" w:sz="0" w:space="0" w:color="auto"/>
          </w:divBdr>
        </w:div>
      </w:divsChild>
    </w:div>
    <w:div w:id="1295451642">
      <w:bodyDiv w:val="1"/>
      <w:marLeft w:val="0"/>
      <w:marRight w:val="0"/>
      <w:marTop w:val="0"/>
      <w:marBottom w:val="0"/>
      <w:divBdr>
        <w:top w:val="none" w:sz="0" w:space="0" w:color="auto"/>
        <w:left w:val="none" w:sz="0" w:space="0" w:color="auto"/>
        <w:bottom w:val="none" w:sz="0" w:space="0" w:color="auto"/>
        <w:right w:val="none" w:sz="0" w:space="0" w:color="auto"/>
      </w:divBdr>
    </w:div>
    <w:div w:id="1575505890">
      <w:bodyDiv w:val="1"/>
      <w:marLeft w:val="0"/>
      <w:marRight w:val="0"/>
      <w:marTop w:val="0"/>
      <w:marBottom w:val="0"/>
      <w:divBdr>
        <w:top w:val="none" w:sz="0" w:space="0" w:color="auto"/>
        <w:left w:val="none" w:sz="0" w:space="0" w:color="auto"/>
        <w:bottom w:val="none" w:sz="0" w:space="0" w:color="auto"/>
        <w:right w:val="none" w:sz="0" w:space="0" w:color="auto"/>
      </w:divBdr>
    </w:div>
    <w:div w:id="1738670137">
      <w:bodyDiv w:val="1"/>
      <w:marLeft w:val="0"/>
      <w:marRight w:val="0"/>
      <w:marTop w:val="0"/>
      <w:marBottom w:val="0"/>
      <w:divBdr>
        <w:top w:val="none" w:sz="0" w:space="0" w:color="auto"/>
        <w:left w:val="none" w:sz="0" w:space="0" w:color="auto"/>
        <w:bottom w:val="none" w:sz="0" w:space="0" w:color="auto"/>
        <w:right w:val="none" w:sz="0" w:space="0" w:color="auto"/>
      </w:divBdr>
    </w:div>
    <w:div w:id="1922642444">
      <w:bodyDiv w:val="1"/>
      <w:marLeft w:val="0"/>
      <w:marRight w:val="0"/>
      <w:marTop w:val="0"/>
      <w:marBottom w:val="0"/>
      <w:divBdr>
        <w:top w:val="none" w:sz="0" w:space="0" w:color="auto"/>
        <w:left w:val="none" w:sz="0" w:space="0" w:color="auto"/>
        <w:bottom w:val="none" w:sz="0" w:space="0" w:color="auto"/>
        <w:right w:val="none" w:sz="0" w:space="0" w:color="auto"/>
      </w:divBdr>
    </w:div>
    <w:div w:id="1943027208">
      <w:bodyDiv w:val="1"/>
      <w:marLeft w:val="0"/>
      <w:marRight w:val="0"/>
      <w:marTop w:val="0"/>
      <w:marBottom w:val="0"/>
      <w:divBdr>
        <w:top w:val="none" w:sz="0" w:space="0" w:color="auto"/>
        <w:left w:val="none" w:sz="0" w:space="0" w:color="auto"/>
        <w:bottom w:val="none" w:sz="0" w:space="0" w:color="auto"/>
        <w:right w:val="none" w:sz="0" w:space="0" w:color="auto"/>
      </w:divBdr>
    </w:div>
    <w:div w:id="2010209405">
      <w:bodyDiv w:val="1"/>
      <w:marLeft w:val="0"/>
      <w:marRight w:val="0"/>
      <w:marTop w:val="0"/>
      <w:marBottom w:val="0"/>
      <w:divBdr>
        <w:top w:val="none" w:sz="0" w:space="0" w:color="auto"/>
        <w:left w:val="none" w:sz="0" w:space="0" w:color="auto"/>
        <w:bottom w:val="none" w:sz="0" w:space="0" w:color="auto"/>
        <w:right w:val="none" w:sz="0" w:space="0" w:color="auto"/>
      </w:divBdr>
    </w:div>
    <w:div w:id="2037385241">
      <w:bodyDiv w:val="1"/>
      <w:marLeft w:val="0"/>
      <w:marRight w:val="0"/>
      <w:marTop w:val="0"/>
      <w:marBottom w:val="0"/>
      <w:divBdr>
        <w:top w:val="none" w:sz="0" w:space="0" w:color="auto"/>
        <w:left w:val="none" w:sz="0" w:space="0" w:color="auto"/>
        <w:bottom w:val="none" w:sz="0" w:space="0" w:color="auto"/>
        <w:right w:val="none" w:sz="0" w:space="0" w:color="auto"/>
      </w:divBdr>
    </w:div>
    <w:div w:id="2094472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6BD0BB-1037-4B10-A930-5A10A6F82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77</Pages>
  <Words>9677</Words>
  <Characters>53225</Characters>
  <Application>Microsoft Office Word</Application>
  <DocSecurity>0</DocSecurity>
  <Lines>443</Lines>
  <Paragraphs>125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Floriane</cp:lastModifiedBy>
  <cp:revision>2</cp:revision>
  <cp:lastPrinted>2018-01-10T11:21:00Z</cp:lastPrinted>
  <dcterms:created xsi:type="dcterms:W3CDTF">2018-11-06T16:41:00Z</dcterms:created>
  <dcterms:modified xsi:type="dcterms:W3CDTF">2018-11-06T16:41:00Z</dcterms:modified>
</cp:coreProperties>
</file>